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2E58" w14:textId="12DBF5D9" w:rsidR="00536173" w:rsidRPr="00711CB5" w:rsidRDefault="00387D7D" w:rsidP="00BA28D2">
      <w:pPr>
        <w:spacing w:before="72"/>
        <w:ind w:right="20"/>
        <w:jc w:val="center"/>
        <w:rPr>
          <w:b/>
          <w:sz w:val="24"/>
          <w:szCs w:val="24"/>
        </w:rPr>
      </w:pPr>
      <w:r w:rsidRPr="00711CB5">
        <w:rPr>
          <w:b/>
          <w:color w:val="212121"/>
          <w:sz w:val="24"/>
          <w:szCs w:val="24"/>
        </w:rPr>
        <w:t>ORDINANCE</w:t>
      </w:r>
      <w:r w:rsidRPr="00711CB5">
        <w:rPr>
          <w:b/>
          <w:color w:val="212121"/>
          <w:spacing w:val="-1"/>
          <w:sz w:val="24"/>
          <w:szCs w:val="24"/>
        </w:rPr>
        <w:t xml:space="preserve"> </w:t>
      </w:r>
      <w:r w:rsidRPr="00711CB5">
        <w:rPr>
          <w:b/>
          <w:color w:val="212121"/>
          <w:sz w:val="24"/>
          <w:szCs w:val="24"/>
        </w:rPr>
        <w:t>NO.</w:t>
      </w:r>
      <w:r w:rsidRPr="00711CB5">
        <w:rPr>
          <w:b/>
          <w:color w:val="212121"/>
          <w:spacing w:val="-11"/>
          <w:sz w:val="24"/>
          <w:szCs w:val="24"/>
        </w:rPr>
        <w:t xml:space="preserve"> </w:t>
      </w:r>
      <w:r w:rsidR="003E09CA">
        <w:rPr>
          <w:b/>
          <w:color w:val="212121"/>
          <w:spacing w:val="-11"/>
          <w:sz w:val="24"/>
          <w:szCs w:val="24"/>
        </w:rPr>
        <w:t xml:space="preserve"> ____________</w:t>
      </w:r>
    </w:p>
    <w:p w14:paraId="7055A49B" w14:textId="77777777" w:rsidR="00536173" w:rsidRPr="00711CB5" w:rsidRDefault="00536173">
      <w:pPr>
        <w:pStyle w:val="BodyText"/>
        <w:rPr>
          <w:b/>
          <w:sz w:val="24"/>
          <w:szCs w:val="24"/>
        </w:rPr>
      </w:pPr>
    </w:p>
    <w:p w14:paraId="07DDA672" w14:textId="1F4CFC08" w:rsidR="000F180D" w:rsidRDefault="002103A0" w:rsidP="00BA28D2">
      <w:pPr>
        <w:spacing w:line="242" w:lineRule="auto"/>
        <w:ind w:right="20" w:firstLine="18"/>
        <w:jc w:val="center"/>
        <w:rPr>
          <w:b/>
          <w:color w:val="212121"/>
          <w:sz w:val="24"/>
          <w:szCs w:val="24"/>
        </w:rPr>
      </w:pPr>
      <w:r>
        <w:rPr>
          <w:b/>
          <w:color w:val="212121"/>
          <w:sz w:val="24"/>
          <w:szCs w:val="24"/>
        </w:rPr>
        <w:t>WEST NORRITON</w:t>
      </w:r>
      <w:r w:rsidR="00387D7D" w:rsidRPr="00711CB5">
        <w:rPr>
          <w:b/>
          <w:color w:val="212121"/>
          <w:sz w:val="24"/>
          <w:szCs w:val="24"/>
        </w:rPr>
        <w:t xml:space="preserve"> TOWNSHIP </w:t>
      </w:r>
    </w:p>
    <w:p w14:paraId="205CD32B" w14:textId="65F17FED" w:rsidR="00536173" w:rsidRDefault="00387D7D" w:rsidP="00BC27A7">
      <w:pPr>
        <w:spacing w:line="242" w:lineRule="auto"/>
        <w:ind w:right="20" w:firstLine="18"/>
        <w:jc w:val="center"/>
        <w:rPr>
          <w:b/>
          <w:color w:val="212121"/>
          <w:spacing w:val="-2"/>
          <w:sz w:val="24"/>
          <w:szCs w:val="24"/>
        </w:rPr>
      </w:pPr>
      <w:r w:rsidRPr="00711CB5">
        <w:rPr>
          <w:b/>
          <w:color w:val="212121"/>
          <w:spacing w:val="-2"/>
          <w:sz w:val="24"/>
          <w:szCs w:val="24"/>
        </w:rPr>
        <w:t>MONTGOMERY</w:t>
      </w:r>
      <w:r w:rsidRPr="00711CB5">
        <w:rPr>
          <w:b/>
          <w:color w:val="212121"/>
          <w:spacing w:val="16"/>
          <w:sz w:val="24"/>
          <w:szCs w:val="24"/>
        </w:rPr>
        <w:t xml:space="preserve"> </w:t>
      </w:r>
      <w:r w:rsidRPr="00711CB5">
        <w:rPr>
          <w:b/>
          <w:color w:val="212121"/>
          <w:spacing w:val="-2"/>
          <w:sz w:val="24"/>
          <w:szCs w:val="24"/>
        </w:rPr>
        <w:t>COUNTY</w:t>
      </w:r>
      <w:r w:rsidR="000F180D">
        <w:rPr>
          <w:b/>
          <w:color w:val="212121"/>
          <w:spacing w:val="-2"/>
          <w:sz w:val="24"/>
          <w:szCs w:val="24"/>
        </w:rPr>
        <w:t xml:space="preserve">, </w:t>
      </w:r>
      <w:r w:rsidRPr="00711CB5">
        <w:rPr>
          <w:b/>
          <w:color w:val="212121"/>
          <w:spacing w:val="-2"/>
          <w:sz w:val="24"/>
          <w:szCs w:val="24"/>
        </w:rPr>
        <w:t>PENNSYLVANIA</w:t>
      </w:r>
    </w:p>
    <w:p w14:paraId="17DF01D9" w14:textId="77777777" w:rsidR="00410749" w:rsidRDefault="00410749" w:rsidP="00BC27A7">
      <w:pPr>
        <w:spacing w:line="242" w:lineRule="auto"/>
        <w:ind w:right="20" w:firstLine="18"/>
        <w:jc w:val="center"/>
        <w:rPr>
          <w:b/>
          <w:color w:val="212121"/>
          <w:spacing w:val="-2"/>
          <w:sz w:val="24"/>
          <w:szCs w:val="24"/>
        </w:rPr>
      </w:pPr>
    </w:p>
    <w:p w14:paraId="54A48719" w14:textId="77777777" w:rsidR="00410749" w:rsidRPr="00711CB5" w:rsidRDefault="00410749" w:rsidP="00BC27A7">
      <w:pPr>
        <w:spacing w:line="242" w:lineRule="auto"/>
        <w:ind w:right="20" w:firstLine="18"/>
        <w:jc w:val="center"/>
        <w:rPr>
          <w:b/>
          <w:sz w:val="24"/>
          <w:szCs w:val="24"/>
        </w:rPr>
      </w:pPr>
    </w:p>
    <w:p w14:paraId="76D2D578" w14:textId="101B6904" w:rsidR="00260355" w:rsidRPr="00AB35E2" w:rsidRDefault="008A4EF5" w:rsidP="000A31CB">
      <w:pPr>
        <w:adjustRightInd w:val="0"/>
        <w:jc w:val="both"/>
        <w:rPr>
          <w:b/>
          <w:bCs/>
          <w:color w:val="000000"/>
          <w:sz w:val="24"/>
          <w:szCs w:val="24"/>
        </w:rPr>
      </w:pPr>
      <w:r w:rsidRPr="00125C54">
        <w:rPr>
          <w:b/>
          <w:sz w:val="24"/>
          <w:szCs w:val="24"/>
        </w:rPr>
        <w:t xml:space="preserve">AN ORDINANCE OF </w:t>
      </w:r>
      <w:r w:rsidR="002103A0">
        <w:rPr>
          <w:b/>
          <w:sz w:val="24"/>
          <w:szCs w:val="24"/>
        </w:rPr>
        <w:t xml:space="preserve">WEST NORRITON </w:t>
      </w:r>
      <w:r w:rsidRPr="00125C54">
        <w:rPr>
          <w:b/>
          <w:sz w:val="24"/>
          <w:szCs w:val="24"/>
        </w:rPr>
        <w:t xml:space="preserve">TOWNSHIP, MONTGOMERY COUNTY, PENNSYLVANIA, AMENDING THE </w:t>
      </w:r>
      <w:r w:rsidR="00125C54">
        <w:rPr>
          <w:b/>
          <w:sz w:val="24"/>
          <w:szCs w:val="24"/>
        </w:rPr>
        <w:t xml:space="preserve">TOWNSHIP </w:t>
      </w:r>
      <w:r w:rsidRPr="00125C54">
        <w:rPr>
          <w:b/>
          <w:sz w:val="24"/>
          <w:szCs w:val="24"/>
        </w:rPr>
        <w:t>CODE</w:t>
      </w:r>
      <w:r w:rsidR="008C7EB6">
        <w:rPr>
          <w:b/>
          <w:sz w:val="24"/>
          <w:szCs w:val="24"/>
        </w:rPr>
        <w:t xml:space="preserve"> TO CREATE A NEW CHAPTER, </w:t>
      </w:r>
      <w:r w:rsidR="00747424">
        <w:rPr>
          <w:b/>
          <w:sz w:val="24"/>
          <w:szCs w:val="24"/>
        </w:rPr>
        <w:t>STYROFOAM</w:t>
      </w:r>
      <w:r w:rsidR="008C7EB6">
        <w:rPr>
          <w:b/>
          <w:sz w:val="24"/>
          <w:szCs w:val="24"/>
        </w:rPr>
        <w:t xml:space="preserve"> PRODUCT REGULATIONS,</w:t>
      </w:r>
      <w:r w:rsidR="00260355" w:rsidRPr="00260355">
        <w:rPr>
          <w:b/>
          <w:bCs/>
          <w:color w:val="000000"/>
          <w:sz w:val="24"/>
          <w:szCs w:val="24"/>
        </w:rPr>
        <w:t xml:space="preserve"> </w:t>
      </w:r>
      <w:r w:rsidR="00260355" w:rsidRPr="000E33C5">
        <w:rPr>
          <w:b/>
          <w:bCs/>
          <w:color w:val="000000"/>
          <w:sz w:val="24"/>
          <w:szCs w:val="24"/>
        </w:rPr>
        <w:t xml:space="preserve">TO REGULATE THE DISTRIBUTION AND USE OF </w:t>
      </w:r>
      <w:r w:rsidR="00EA62B6">
        <w:rPr>
          <w:b/>
          <w:bCs/>
          <w:color w:val="000000"/>
          <w:sz w:val="24"/>
          <w:szCs w:val="24"/>
        </w:rPr>
        <w:t xml:space="preserve">EXPANDED </w:t>
      </w:r>
      <w:r w:rsidR="00260355">
        <w:rPr>
          <w:b/>
          <w:bCs/>
          <w:color w:val="000000"/>
          <w:sz w:val="24"/>
          <w:szCs w:val="24"/>
        </w:rPr>
        <w:t>POLYSTYRENE FOOD SERVICE PRODUCTS</w:t>
      </w:r>
      <w:r w:rsidR="00260355" w:rsidRPr="000E33C5">
        <w:rPr>
          <w:b/>
          <w:bCs/>
          <w:color w:val="000000"/>
          <w:sz w:val="24"/>
          <w:szCs w:val="24"/>
        </w:rPr>
        <w:t xml:space="preserve">; </w:t>
      </w:r>
      <w:r w:rsidR="00260355">
        <w:rPr>
          <w:b/>
          <w:bCs/>
          <w:color w:val="000000"/>
          <w:sz w:val="24"/>
          <w:szCs w:val="24"/>
        </w:rPr>
        <w:t xml:space="preserve"> TO PROMOTE AND FACILITATE REUSABLE </w:t>
      </w:r>
      <w:r w:rsidR="00944393">
        <w:rPr>
          <w:b/>
          <w:bCs/>
          <w:color w:val="000000"/>
          <w:sz w:val="24"/>
          <w:szCs w:val="24"/>
        </w:rPr>
        <w:t>CONTAINER</w:t>
      </w:r>
      <w:r w:rsidR="00260355">
        <w:rPr>
          <w:b/>
          <w:bCs/>
          <w:color w:val="000000"/>
          <w:sz w:val="24"/>
          <w:szCs w:val="24"/>
        </w:rPr>
        <w:t xml:space="preserve"> USE; AND </w:t>
      </w:r>
      <w:r w:rsidR="00260355" w:rsidRPr="000E33C5">
        <w:rPr>
          <w:b/>
          <w:bCs/>
          <w:color w:val="000000"/>
          <w:sz w:val="24"/>
          <w:szCs w:val="24"/>
        </w:rPr>
        <w:t xml:space="preserve">TO ADD FINDINGS, DEFINITIONS, </w:t>
      </w:r>
      <w:r w:rsidR="00260355">
        <w:rPr>
          <w:b/>
          <w:bCs/>
          <w:color w:val="000000"/>
          <w:sz w:val="24"/>
          <w:szCs w:val="24"/>
        </w:rPr>
        <w:t xml:space="preserve">FEES, </w:t>
      </w:r>
      <w:r w:rsidR="00260355" w:rsidRPr="000E33C5">
        <w:rPr>
          <w:b/>
          <w:bCs/>
          <w:color w:val="000000"/>
          <w:sz w:val="24"/>
          <w:szCs w:val="24"/>
        </w:rPr>
        <w:t xml:space="preserve">REQUIREMENTS, ENFORCEMENT, PENALTIES, AND EXEMPTIONS RELATING TO THE DISTRIBUTION AND USE OF </w:t>
      </w:r>
      <w:r w:rsidR="00EA62B6">
        <w:rPr>
          <w:b/>
          <w:bCs/>
          <w:color w:val="000000"/>
          <w:sz w:val="24"/>
          <w:szCs w:val="24"/>
        </w:rPr>
        <w:t xml:space="preserve">EXPANDED </w:t>
      </w:r>
      <w:r w:rsidR="00260355">
        <w:rPr>
          <w:b/>
          <w:bCs/>
          <w:color w:val="000000"/>
          <w:sz w:val="24"/>
          <w:szCs w:val="24"/>
        </w:rPr>
        <w:t>POLYSTYRENE FOOD SERVICE PRODUCTS</w:t>
      </w:r>
    </w:p>
    <w:p w14:paraId="279A3B4B" w14:textId="77777777" w:rsidR="008A4EF5" w:rsidRPr="00997690" w:rsidRDefault="008A4EF5" w:rsidP="000A31CB">
      <w:pPr>
        <w:jc w:val="both"/>
        <w:rPr>
          <w:sz w:val="24"/>
          <w:szCs w:val="24"/>
        </w:rPr>
      </w:pPr>
    </w:p>
    <w:p w14:paraId="5A027BD0" w14:textId="7FAE74C6" w:rsidR="008A4EF5" w:rsidRPr="00997690" w:rsidRDefault="00A20982" w:rsidP="00307AEA">
      <w:pPr>
        <w:jc w:val="both"/>
        <w:rPr>
          <w:sz w:val="24"/>
          <w:szCs w:val="24"/>
        </w:rPr>
      </w:pPr>
      <w:r w:rsidRPr="00997690">
        <w:rPr>
          <w:rStyle w:val="normaltextrun"/>
          <w:b/>
          <w:bCs/>
          <w:color w:val="000000"/>
          <w:sz w:val="24"/>
          <w:szCs w:val="24"/>
          <w:shd w:val="clear" w:color="auto" w:fill="FFFFFF"/>
        </w:rPr>
        <w:t>WHEREAS,</w:t>
      </w:r>
      <w:r w:rsidRPr="00997690">
        <w:rPr>
          <w:rStyle w:val="normaltextrun"/>
          <w:color w:val="000000"/>
          <w:sz w:val="24"/>
          <w:szCs w:val="24"/>
          <w:shd w:val="clear" w:color="auto" w:fill="FFFFFF"/>
        </w:rPr>
        <w:t> the Pennsylvania First Class Township Code and the Pennsylvania Municipalities Planning Code, 53 P.S. § 10101, </w:t>
      </w:r>
      <w:r w:rsidRPr="00997690">
        <w:rPr>
          <w:rStyle w:val="normaltextrun"/>
          <w:i/>
          <w:iCs/>
          <w:color w:val="000000"/>
          <w:sz w:val="24"/>
          <w:szCs w:val="24"/>
          <w:shd w:val="clear" w:color="auto" w:fill="FFFFFF"/>
        </w:rPr>
        <w:t>et seq.,</w:t>
      </w:r>
      <w:r w:rsidRPr="00997690">
        <w:rPr>
          <w:rStyle w:val="normaltextrun"/>
          <w:color w:val="000000"/>
          <w:sz w:val="24"/>
          <w:szCs w:val="24"/>
          <w:shd w:val="clear" w:color="auto" w:fill="FFFFFF"/>
        </w:rPr>
        <w:t> authorizes the Board of Commissioners of West Norriton Township (“Board”) to make, amend, and adopt ordinances that are consistent with the constitution and laws of the Commonwealth when necessary for the proper management, care and control of West Norriton Township (“Township”) and the maintenance of peace, good government, health and welfare of the Township and its citizens;</w:t>
      </w:r>
      <w:r w:rsidRPr="00997690">
        <w:rPr>
          <w:rStyle w:val="eop"/>
          <w:color w:val="000000"/>
          <w:sz w:val="24"/>
          <w:szCs w:val="24"/>
          <w:shd w:val="clear" w:color="auto" w:fill="FFFFFF"/>
        </w:rPr>
        <w:t> </w:t>
      </w:r>
    </w:p>
    <w:p w14:paraId="2C54B7ED" w14:textId="77777777" w:rsidR="008A4EF5" w:rsidRPr="008A4EF5" w:rsidRDefault="008A4EF5" w:rsidP="00307AEA">
      <w:pPr>
        <w:jc w:val="both"/>
        <w:rPr>
          <w:sz w:val="24"/>
          <w:szCs w:val="24"/>
        </w:rPr>
      </w:pPr>
    </w:p>
    <w:p w14:paraId="4920BF03" w14:textId="4F8858FD" w:rsidR="008A4EF5" w:rsidRPr="008A4EF5" w:rsidRDefault="008A4EF5" w:rsidP="00307AEA">
      <w:pPr>
        <w:jc w:val="both"/>
        <w:rPr>
          <w:sz w:val="24"/>
          <w:szCs w:val="24"/>
        </w:rPr>
      </w:pPr>
      <w:r w:rsidRPr="008A4EF5">
        <w:rPr>
          <w:b/>
          <w:bCs/>
          <w:sz w:val="24"/>
          <w:szCs w:val="24"/>
        </w:rPr>
        <w:t>WHEREAS</w:t>
      </w:r>
      <w:r w:rsidRPr="008A4EF5">
        <w:rPr>
          <w:sz w:val="24"/>
          <w:szCs w:val="24"/>
        </w:rPr>
        <w:t xml:space="preserve">, Article 1, Section 27 of the Pennsylvania Constitution, known as the Environmental Rights Amendment (the "Amendment"), provides that people have the right to clean air, pure water, and to the preservation of the natural, scenic, historic, and esthetic values of the environment. Pennsylvania's public natural resources are the common property of all the people, including generations yet to come. As a Trustee of these resources, the Commonwealth shall conserve and maintain them for the benefit of all the </w:t>
      </w:r>
      <w:proofErr w:type="gramStart"/>
      <w:r w:rsidRPr="008A4EF5">
        <w:rPr>
          <w:sz w:val="24"/>
          <w:szCs w:val="24"/>
        </w:rPr>
        <w:t>people</w:t>
      </w:r>
      <w:r w:rsidR="00AC11EE">
        <w:rPr>
          <w:sz w:val="24"/>
          <w:szCs w:val="24"/>
        </w:rPr>
        <w:t>;</w:t>
      </w:r>
      <w:proofErr w:type="gramEnd"/>
    </w:p>
    <w:p w14:paraId="084CAD9C" w14:textId="77777777" w:rsidR="008A4EF5" w:rsidRPr="008A4EF5" w:rsidRDefault="008A4EF5" w:rsidP="00307AEA">
      <w:pPr>
        <w:jc w:val="both"/>
        <w:rPr>
          <w:sz w:val="24"/>
          <w:szCs w:val="24"/>
        </w:rPr>
      </w:pPr>
    </w:p>
    <w:p w14:paraId="00ACF325" w14:textId="2712FD45" w:rsidR="008A4EF5" w:rsidRPr="008A4EF5" w:rsidRDefault="008A4EF5" w:rsidP="00307AEA">
      <w:pPr>
        <w:jc w:val="both"/>
        <w:rPr>
          <w:sz w:val="24"/>
          <w:szCs w:val="24"/>
        </w:rPr>
      </w:pPr>
      <w:r w:rsidRPr="008A4EF5">
        <w:rPr>
          <w:b/>
          <w:bCs/>
          <w:sz w:val="24"/>
          <w:szCs w:val="24"/>
        </w:rPr>
        <w:t>WHEREAS</w:t>
      </w:r>
      <w:r w:rsidRPr="008A4EF5">
        <w:rPr>
          <w:sz w:val="24"/>
          <w:szCs w:val="24"/>
        </w:rPr>
        <w:t>, the Amendment imposes two basic duties on the Commonwealth and its political subdivisions</w:t>
      </w:r>
      <w:r w:rsidR="00877271">
        <w:rPr>
          <w:sz w:val="24"/>
          <w:szCs w:val="24"/>
        </w:rPr>
        <w:t>,</w:t>
      </w:r>
      <w:r w:rsidRPr="008A4EF5">
        <w:rPr>
          <w:sz w:val="24"/>
          <w:szCs w:val="24"/>
        </w:rPr>
        <w:t xml:space="preserve"> such as the </w:t>
      </w:r>
      <w:r w:rsidR="002B4982">
        <w:rPr>
          <w:sz w:val="24"/>
          <w:szCs w:val="24"/>
        </w:rPr>
        <w:t>Township</w:t>
      </w:r>
      <w:r w:rsidR="00877271">
        <w:rPr>
          <w:sz w:val="24"/>
          <w:szCs w:val="24"/>
        </w:rPr>
        <w:t>, to</w:t>
      </w:r>
      <w:r w:rsidR="00AC11EE">
        <w:rPr>
          <w:sz w:val="24"/>
          <w:szCs w:val="24"/>
        </w:rPr>
        <w:t>: 1)</w:t>
      </w:r>
      <w:r w:rsidRPr="008A4EF5">
        <w:rPr>
          <w:sz w:val="24"/>
          <w:szCs w:val="24"/>
        </w:rPr>
        <w:t xml:space="preserve"> prohibit the degradation, diminution, and depletion of the public natural resources</w:t>
      </w:r>
      <w:r w:rsidR="00AC11EE">
        <w:rPr>
          <w:sz w:val="24"/>
          <w:szCs w:val="24"/>
        </w:rPr>
        <w:t>,</w:t>
      </w:r>
      <w:r w:rsidRPr="008A4EF5">
        <w:rPr>
          <w:sz w:val="24"/>
          <w:szCs w:val="24"/>
        </w:rPr>
        <w:t xml:space="preserve"> and </w:t>
      </w:r>
      <w:r w:rsidR="00AC11EE">
        <w:rPr>
          <w:sz w:val="24"/>
          <w:szCs w:val="24"/>
        </w:rPr>
        <w:t>2)</w:t>
      </w:r>
      <w:r w:rsidRPr="008A4EF5">
        <w:rPr>
          <w:sz w:val="24"/>
          <w:szCs w:val="24"/>
        </w:rPr>
        <w:t xml:space="preserve"> act affirmatively via legislative action to protect the environment</w:t>
      </w:r>
      <w:r w:rsidR="00AC11EE">
        <w:rPr>
          <w:sz w:val="24"/>
          <w:szCs w:val="24"/>
        </w:rPr>
        <w:t>.</w:t>
      </w:r>
      <w:r w:rsidRPr="008A4EF5">
        <w:rPr>
          <w:sz w:val="24"/>
          <w:szCs w:val="24"/>
        </w:rPr>
        <w:t xml:space="preserve"> </w:t>
      </w:r>
      <w:r w:rsidRPr="008A4EF5">
        <w:rPr>
          <w:i/>
          <w:sz w:val="24"/>
          <w:szCs w:val="24"/>
        </w:rPr>
        <w:t xml:space="preserve">Pennsylvania Environmental Defense Foundation v. Commonwealth of Pennsylvania, </w:t>
      </w:r>
      <w:r w:rsidRPr="008A4EF5">
        <w:rPr>
          <w:sz w:val="24"/>
          <w:szCs w:val="24"/>
        </w:rPr>
        <w:t>161 A.3d 911 (Pa. 2017</w:t>
      </w:r>
      <w:proofErr w:type="gramStart"/>
      <w:r w:rsidRPr="008A4EF5">
        <w:rPr>
          <w:sz w:val="24"/>
          <w:szCs w:val="24"/>
        </w:rPr>
        <w:t>);</w:t>
      </w:r>
      <w:proofErr w:type="gramEnd"/>
      <w:r w:rsidRPr="008A4EF5">
        <w:rPr>
          <w:sz w:val="24"/>
          <w:szCs w:val="24"/>
        </w:rPr>
        <w:t xml:space="preserve"> </w:t>
      </w:r>
    </w:p>
    <w:p w14:paraId="05F89222" w14:textId="77777777" w:rsidR="008A4EF5" w:rsidRPr="008A4EF5" w:rsidRDefault="008A4EF5" w:rsidP="00307AEA">
      <w:pPr>
        <w:jc w:val="both"/>
        <w:rPr>
          <w:sz w:val="24"/>
          <w:szCs w:val="24"/>
        </w:rPr>
      </w:pPr>
    </w:p>
    <w:p w14:paraId="2C0AE4F7" w14:textId="57EF5C27" w:rsidR="008A4EF5" w:rsidRPr="008A4EF5" w:rsidRDefault="008A4EF5" w:rsidP="00307AEA">
      <w:pPr>
        <w:jc w:val="both"/>
        <w:rPr>
          <w:sz w:val="24"/>
          <w:szCs w:val="24"/>
        </w:rPr>
      </w:pPr>
      <w:proofErr w:type="gramStart"/>
      <w:r w:rsidRPr="008A4EF5">
        <w:rPr>
          <w:b/>
          <w:bCs/>
          <w:sz w:val="24"/>
          <w:szCs w:val="24"/>
        </w:rPr>
        <w:t>WHEREAS</w:t>
      </w:r>
      <w:r w:rsidRPr="008A4EF5">
        <w:rPr>
          <w:sz w:val="24"/>
          <w:szCs w:val="24"/>
        </w:rPr>
        <w:t>,</w:t>
      </w:r>
      <w:proofErr w:type="gramEnd"/>
      <w:r w:rsidRPr="008A4EF5">
        <w:rPr>
          <w:sz w:val="24"/>
          <w:szCs w:val="24"/>
        </w:rPr>
        <w:t xml:space="preserve"> this </w:t>
      </w:r>
      <w:r w:rsidR="00AE3C08">
        <w:rPr>
          <w:sz w:val="24"/>
          <w:szCs w:val="24"/>
        </w:rPr>
        <w:t>o</w:t>
      </w:r>
      <w:r w:rsidRPr="008A4EF5">
        <w:rPr>
          <w:sz w:val="24"/>
          <w:szCs w:val="24"/>
        </w:rPr>
        <w:t xml:space="preserve">rdinance is enacted to achieve the </w:t>
      </w:r>
      <w:r w:rsidR="002B4982">
        <w:rPr>
          <w:sz w:val="24"/>
          <w:szCs w:val="24"/>
        </w:rPr>
        <w:t>Township</w:t>
      </w:r>
      <w:r w:rsidRPr="008A4EF5">
        <w:rPr>
          <w:sz w:val="24"/>
          <w:szCs w:val="24"/>
        </w:rPr>
        <w:t>’s duties under the Amendment by minimizing the degradation, diminution</w:t>
      </w:r>
      <w:r w:rsidR="00AC11EE">
        <w:rPr>
          <w:sz w:val="24"/>
          <w:szCs w:val="24"/>
        </w:rPr>
        <w:t>,</w:t>
      </w:r>
      <w:r w:rsidRPr="008A4EF5">
        <w:rPr>
          <w:sz w:val="24"/>
          <w:szCs w:val="24"/>
        </w:rPr>
        <w:t xml:space="preserve"> and depletion of the public natural resources</w:t>
      </w:r>
      <w:r w:rsidR="00AC11EE">
        <w:rPr>
          <w:sz w:val="24"/>
          <w:szCs w:val="24"/>
        </w:rPr>
        <w:t xml:space="preserve"> within the Township</w:t>
      </w:r>
      <w:r w:rsidRPr="008A4EF5">
        <w:rPr>
          <w:sz w:val="24"/>
          <w:szCs w:val="24"/>
        </w:rPr>
        <w:t xml:space="preserve"> and to affirmatively enact legislation designed to protect the environment</w:t>
      </w:r>
      <w:r w:rsidR="00AC11EE">
        <w:rPr>
          <w:sz w:val="24"/>
          <w:szCs w:val="24"/>
        </w:rPr>
        <w:t xml:space="preserve"> within</w:t>
      </w:r>
      <w:r w:rsidR="00DB5394">
        <w:rPr>
          <w:sz w:val="24"/>
          <w:szCs w:val="24"/>
        </w:rPr>
        <w:t xml:space="preserve"> and around</w:t>
      </w:r>
      <w:r w:rsidR="00AC11EE">
        <w:rPr>
          <w:sz w:val="24"/>
          <w:szCs w:val="24"/>
        </w:rPr>
        <w:t xml:space="preserve"> the </w:t>
      </w:r>
      <w:proofErr w:type="gramStart"/>
      <w:r w:rsidR="00AC11EE">
        <w:rPr>
          <w:sz w:val="24"/>
          <w:szCs w:val="24"/>
        </w:rPr>
        <w:t>Township</w:t>
      </w:r>
      <w:r w:rsidRPr="008A4EF5">
        <w:rPr>
          <w:sz w:val="24"/>
          <w:szCs w:val="24"/>
        </w:rPr>
        <w:t>;</w:t>
      </w:r>
      <w:proofErr w:type="gramEnd"/>
      <w:r w:rsidRPr="008A4EF5">
        <w:rPr>
          <w:sz w:val="24"/>
          <w:szCs w:val="24"/>
        </w:rPr>
        <w:t xml:space="preserve"> </w:t>
      </w:r>
    </w:p>
    <w:p w14:paraId="38FEA910" w14:textId="77777777" w:rsidR="008A4EF5" w:rsidRPr="008A4EF5" w:rsidRDefault="008A4EF5" w:rsidP="00307AEA">
      <w:pPr>
        <w:jc w:val="both"/>
        <w:rPr>
          <w:sz w:val="24"/>
          <w:szCs w:val="24"/>
        </w:rPr>
      </w:pPr>
    </w:p>
    <w:p w14:paraId="68372F5A" w14:textId="5F55F6AF" w:rsidR="005A7246" w:rsidRDefault="008A4EF5" w:rsidP="00307AEA">
      <w:pPr>
        <w:jc w:val="both"/>
        <w:rPr>
          <w:sz w:val="24"/>
          <w:szCs w:val="24"/>
        </w:rPr>
      </w:pPr>
      <w:r w:rsidRPr="008A4EF5">
        <w:rPr>
          <w:b/>
          <w:bCs/>
          <w:sz w:val="24"/>
          <w:szCs w:val="24"/>
        </w:rPr>
        <w:t>WHEREAS</w:t>
      </w:r>
      <w:r w:rsidRPr="008A4EF5">
        <w:rPr>
          <w:sz w:val="24"/>
          <w:szCs w:val="24"/>
        </w:rPr>
        <w:t xml:space="preserve">, for the reasons set forth in more detail below, </w:t>
      </w:r>
      <w:r w:rsidR="00C445A0">
        <w:rPr>
          <w:sz w:val="24"/>
          <w:szCs w:val="24"/>
        </w:rPr>
        <w:t xml:space="preserve">the </w:t>
      </w:r>
      <w:r w:rsidR="002B4982">
        <w:rPr>
          <w:sz w:val="24"/>
          <w:szCs w:val="24"/>
        </w:rPr>
        <w:t xml:space="preserve">Board of </w:t>
      </w:r>
      <w:r w:rsidR="00540616">
        <w:rPr>
          <w:sz w:val="24"/>
          <w:szCs w:val="24"/>
        </w:rPr>
        <w:t>Commissioners</w:t>
      </w:r>
      <w:r w:rsidRPr="008A4EF5">
        <w:rPr>
          <w:sz w:val="24"/>
          <w:szCs w:val="24"/>
        </w:rPr>
        <w:t xml:space="preserve"> intends to preserve, maintain, and enhance the health of its residents and visitors, as well as the public natural resources and common property within</w:t>
      </w:r>
      <w:r w:rsidR="00DB5394">
        <w:rPr>
          <w:sz w:val="24"/>
          <w:szCs w:val="24"/>
        </w:rPr>
        <w:t xml:space="preserve"> and around</w:t>
      </w:r>
      <w:r w:rsidRPr="008A4EF5">
        <w:rPr>
          <w:sz w:val="24"/>
          <w:szCs w:val="24"/>
        </w:rPr>
        <w:t xml:space="preserve"> the </w:t>
      </w:r>
      <w:r w:rsidR="002B4982">
        <w:rPr>
          <w:sz w:val="24"/>
          <w:szCs w:val="24"/>
        </w:rPr>
        <w:t>Township</w:t>
      </w:r>
      <w:r w:rsidRPr="008A4EF5">
        <w:rPr>
          <w:sz w:val="24"/>
          <w:szCs w:val="24"/>
        </w:rPr>
        <w:t xml:space="preserve">, by regulating the distribution of </w:t>
      </w:r>
      <w:r w:rsidR="00EA62B6">
        <w:rPr>
          <w:sz w:val="24"/>
          <w:szCs w:val="24"/>
        </w:rPr>
        <w:t xml:space="preserve">expanded </w:t>
      </w:r>
      <w:r w:rsidR="005A7246">
        <w:rPr>
          <w:sz w:val="24"/>
          <w:szCs w:val="24"/>
        </w:rPr>
        <w:t xml:space="preserve">polystyrene food service products </w:t>
      </w:r>
      <w:r w:rsidRPr="008A4EF5">
        <w:rPr>
          <w:sz w:val="24"/>
          <w:szCs w:val="24"/>
        </w:rPr>
        <w:t xml:space="preserve">within the </w:t>
      </w:r>
      <w:proofErr w:type="gramStart"/>
      <w:r w:rsidR="002B4982">
        <w:rPr>
          <w:sz w:val="24"/>
          <w:szCs w:val="24"/>
        </w:rPr>
        <w:t>Township</w:t>
      </w:r>
      <w:r w:rsidRPr="008A4EF5">
        <w:rPr>
          <w:sz w:val="24"/>
          <w:szCs w:val="24"/>
        </w:rPr>
        <w:t>;</w:t>
      </w:r>
      <w:proofErr w:type="gramEnd"/>
    </w:p>
    <w:p w14:paraId="01072138" w14:textId="77777777" w:rsidR="005A7246" w:rsidRPr="008A4EF5" w:rsidRDefault="005A7246" w:rsidP="00307AEA">
      <w:pPr>
        <w:jc w:val="both"/>
        <w:rPr>
          <w:sz w:val="24"/>
          <w:szCs w:val="24"/>
        </w:rPr>
      </w:pPr>
    </w:p>
    <w:p w14:paraId="6E00AB81" w14:textId="7BEE3BED" w:rsidR="008A4EF5" w:rsidRPr="008A4EF5" w:rsidRDefault="008A4EF5" w:rsidP="00307AEA">
      <w:pPr>
        <w:jc w:val="both"/>
        <w:rPr>
          <w:sz w:val="24"/>
          <w:szCs w:val="24"/>
        </w:rPr>
      </w:pPr>
      <w:r w:rsidRPr="008A4EF5">
        <w:rPr>
          <w:b/>
          <w:bCs/>
          <w:sz w:val="24"/>
          <w:szCs w:val="24"/>
        </w:rPr>
        <w:t>WHEREAS</w:t>
      </w:r>
      <w:r w:rsidRPr="008A4EF5">
        <w:rPr>
          <w:sz w:val="24"/>
          <w:szCs w:val="24"/>
        </w:rPr>
        <w:t xml:space="preserve">, the </w:t>
      </w:r>
      <w:r w:rsidR="002B4982">
        <w:rPr>
          <w:sz w:val="24"/>
          <w:szCs w:val="24"/>
        </w:rPr>
        <w:t xml:space="preserve">Board of </w:t>
      </w:r>
      <w:r w:rsidR="00540616">
        <w:rPr>
          <w:sz w:val="24"/>
          <w:szCs w:val="24"/>
        </w:rPr>
        <w:t>Commissioners</w:t>
      </w:r>
      <w:r w:rsidRPr="008A4EF5">
        <w:rPr>
          <w:sz w:val="24"/>
          <w:szCs w:val="24"/>
        </w:rPr>
        <w:t xml:space="preserve"> has met the procedural requirements of </w:t>
      </w:r>
      <w:r w:rsidR="00C445A0">
        <w:rPr>
          <w:sz w:val="24"/>
          <w:szCs w:val="24"/>
        </w:rPr>
        <w:t xml:space="preserve">the </w:t>
      </w:r>
      <w:r w:rsidR="00747424">
        <w:rPr>
          <w:sz w:val="24"/>
          <w:szCs w:val="24"/>
        </w:rPr>
        <w:t>First-Class</w:t>
      </w:r>
      <w:r w:rsidR="00C445A0">
        <w:rPr>
          <w:sz w:val="24"/>
          <w:szCs w:val="24"/>
        </w:rPr>
        <w:t xml:space="preserve"> Township Code </w:t>
      </w:r>
      <w:r w:rsidRPr="008A4EF5">
        <w:rPr>
          <w:sz w:val="24"/>
          <w:szCs w:val="24"/>
        </w:rPr>
        <w:t>for the adoption of the proposed ordinance, including</w:t>
      </w:r>
      <w:r w:rsidR="00AE3C08">
        <w:rPr>
          <w:sz w:val="24"/>
          <w:szCs w:val="24"/>
        </w:rPr>
        <w:t xml:space="preserve"> advertising and</w:t>
      </w:r>
      <w:r w:rsidRPr="008A4EF5">
        <w:rPr>
          <w:sz w:val="24"/>
          <w:szCs w:val="24"/>
        </w:rPr>
        <w:t xml:space="preserve"> holding a public </w:t>
      </w:r>
      <w:r w:rsidRPr="008A4EF5">
        <w:rPr>
          <w:sz w:val="24"/>
          <w:szCs w:val="24"/>
        </w:rPr>
        <w:lastRenderedPageBreak/>
        <w:t>hearing; and</w:t>
      </w:r>
    </w:p>
    <w:p w14:paraId="6E51879F" w14:textId="77777777" w:rsidR="005D075C" w:rsidRPr="008A4EF5" w:rsidRDefault="005D075C" w:rsidP="00307AEA">
      <w:pPr>
        <w:jc w:val="both"/>
        <w:rPr>
          <w:sz w:val="24"/>
          <w:szCs w:val="24"/>
        </w:rPr>
      </w:pPr>
    </w:p>
    <w:p w14:paraId="315482D4" w14:textId="52820A1D" w:rsidR="008A4EF5" w:rsidRPr="008A4EF5" w:rsidRDefault="008A4EF5" w:rsidP="00307AEA">
      <w:pPr>
        <w:jc w:val="both"/>
        <w:rPr>
          <w:sz w:val="24"/>
          <w:szCs w:val="24"/>
        </w:rPr>
      </w:pPr>
      <w:r w:rsidRPr="008A4EF5">
        <w:rPr>
          <w:b/>
          <w:bCs/>
          <w:sz w:val="24"/>
          <w:szCs w:val="24"/>
        </w:rPr>
        <w:t>WHEREAS</w:t>
      </w:r>
      <w:r w:rsidRPr="008A4EF5">
        <w:rPr>
          <w:sz w:val="24"/>
          <w:szCs w:val="24"/>
        </w:rPr>
        <w:t xml:space="preserve">, </w:t>
      </w:r>
      <w:r w:rsidR="007B72FD">
        <w:rPr>
          <w:sz w:val="24"/>
          <w:szCs w:val="24"/>
        </w:rPr>
        <w:t xml:space="preserve">the </w:t>
      </w:r>
      <w:r w:rsidR="002B4982">
        <w:rPr>
          <w:sz w:val="24"/>
          <w:szCs w:val="24"/>
        </w:rPr>
        <w:t xml:space="preserve">Board of </w:t>
      </w:r>
      <w:r w:rsidR="00540616">
        <w:rPr>
          <w:sz w:val="24"/>
          <w:szCs w:val="24"/>
        </w:rPr>
        <w:t>Commissioners</w:t>
      </w:r>
      <w:r w:rsidRPr="008A4EF5">
        <w:rPr>
          <w:sz w:val="24"/>
          <w:szCs w:val="24"/>
        </w:rPr>
        <w:t>, after due consideration of the proposed ordinance at a duly advertised public hearing, has determined that the health, safety</w:t>
      </w:r>
      <w:r w:rsidR="00C445A0">
        <w:rPr>
          <w:sz w:val="24"/>
          <w:szCs w:val="24"/>
        </w:rPr>
        <w:t>,</w:t>
      </w:r>
      <w:r w:rsidRPr="008A4EF5">
        <w:rPr>
          <w:sz w:val="24"/>
          <w:szCs w:val="24"/>
        </w:rPr>
        <w:t xml:space="preserve"> and general welfare of the residents of </w:t>
      </w:r>
      <w:r w:rsidR="002103A0">
        <w:rPr>
          <w:sz w:val="24"/>
          <w:szCs w:val="24"/>
        </w:rPr>
        <w:t xml:space="preserve">West Norriton </w:t>
      </w:r>
      <w:r w:rsidR="002B4982">
        <w:rPr>
          <w:sz w:val="24"/>
          <w:szCs w:val="24"/>
        </w:rPr>
        <w:t>Township</w:t>
      </w:r>
      <w:r w:rsidRPr="008A4EF5">
        <w:rPr>
          <w:sz w:val="24"/>
          <w:szCs w:val="24"/>
        </w:rPr>
        <w:t xml:space="preserve"> will be served by this amendment of the </w:t>
      </w:r>
      <w:r w:rsidR="002103A0">
        <w:rPr>
          <w:sz w:val="24"/>
          <w:szCs w:val="24"/>
        </w:rPr>
        <w:t xml:space="preserve">West Norriton </w:t>
      </w:r>
      <w:r w:rsidR="002B4982">
        <w:rPr>
          <w:sz w:val="24"/>
          <w:szCs w:val="24"/>
        </w:rPr>
        <w:t>Township</w:t>
      </w:r>
      <w:r w:rsidR="00D42FAB">
        <w:rPr>
          <w:sz w:val="24"/>
          <w:szCs w:val="24"/>
        </w:rPr>
        <w:t xml:space="preserve"> Code</w:t>
      </w:r>
      <w:r w:rsidRPr="008A4EF5">
        <w:rPr>
          <w:sz w:val="24"/>
          <w:szCs w:val="24"/>
        </w:rPr>
        <w:t xml:space="preserve"> to regulate the distribution </w:t>
      </w:r>
      <w:r w:rsidR="00F46BA1">
        <w:rPr>
          <w:sz w:val="24"/>
          <w:szCs w:val="24"/>
        </w:rPr>
        <w:t xml:space="preserve">and use of </w:t>
      </w:r>
      <w:r w:rsidR="00EA62B6">
        <w:rPr>
          <w:sz w:val="24"/>
          <w:szCs w:val="24"/>
        </w:rPr>
        <w:t xml:space="preserve">expanded </w:t>
      </w:r>
      <w:r w:rsidR="005A7246">
        <w:rPr>
          <w:sz w:val="24"/>
          <w:szCs w:val="24"/>
        </w:rPr>
        <w:t xml:space="preserve">polystyrene food service products </w:t>
      </w:r>
      <w:r w:rsidRPr="008A4EF5">
        <w:rPr>
          <w:sz w:val="24"/>
          <w:szCs w:val="24"/>
        </w:rPr>
        <w:t xml:space="preserve">within </w:t>
      </w:r>
      <w:r w:rsidR="002103A0">
        <w:rPr>
          <w:sz w:val="24"/>
          <w:szCs w:val="24"/>
        </w:rPr>
        <w:t xml:space="preserve">West Norriton </w:t>
      </w:r>
      <w:proofErr w:type="gramStart"/>
      <w:r w:rsidR="00554C6C">
        <w:rPr>
          <w:sz w:val="24"/>
          <w:szCs w:val="24"/>
        </w:rPr>
        <w:t>Township</w:t>
      </w:r>
      <w:r w:rsidRPr="008A4EF5">
        <w:rPr>
          <w:sz w:val="24"/>
          <w:szCs w:val="24"/>
        </w:rPr>
        <w:t>;</w:t>
      </w:r>
      <w:proofErr w:type="gramEnd"/>
    </w:p>
    <w:p w14:paraId="122BC11B" w14:textId="77777777" w:rsidR="008A4EF5" w:rsidRPr="008A4EF5" w:rsidRDefault="008A4EF5" w:rsidP="00307AEA">
      <w:pPr>
        <w:jc w:val="both"/>
        <w:rPr>
          <w:sz w:val="24"/>
          <w:szCs w:val="24"/>
        </w:rPr>
      </w:pPr>
    </w:p>
    <w:p w14:paraId="02F5FF40" w14:textId="68689AE1" w:rsidR="008A4EF5" w:rsidRDefault="008A4EF5" w:rsidP="00307AEA">
      <w:pPr>
        <w:jc w:val="both"/>
        <w:rPr>
          <w:sz w:val="24"/>
          <w:szCs w:val="24"/>
        </w:rPr>
      </w:pPr>
      <w:r w:rsidRPr="005F7D24">
        <w:rPr>
          <w:b/>
          <w:bCs/>
          <w:sz w:val="24"/>
          <w:szCs w:val="24"/>
        </w:rPr>
        <w:t>NOW, THEREFORE, BE IT ORDAINED AND ENACTED</w:t>
      </w:r>
      <w:r w:rsidRPr="008A4EF5">
        <w:rPr>
          <w:sz w:val="24"/>
          <w:szCs w:val="24"/>
        </w:rPr>
        <w:t xml:space="preserve"> by the </w:t>
      </w:r>
      <w:r w:rsidR="002B4982">
        <w:rPr>
          <w:sz w:val="24"/>
          <w:szCs w:val="24"/>
        </w:rPr>
        <w:t xml:space="preserve">Board of </w:t>
      </w:r>
      <w:r w:rsidR="00540616">
        <w:rPr>
          <w:sz w:val="24"/>
          <w:szCs w:val="24"/>
        </w:rPr>
        <w:t>Commissioners</w:t>
      </w:r>
      <w:r w:rsidRPr="008A4EF5">
        <w:rPr>
          <w:sz w:val="24"/>
          <w:szCs w:val="24"/>
        </w:rPr>
        <w:t xml:space="preserve"> of </w:t>
      </w:r>
      <w:r w:rsidR="002103A0">
        <w:rPr>
          <w:sz w:val="24"/>
          <w:szCs w:val="24"/>
        </w:rPr>
        <w:t xml:space="preserve">West Norriton </w:t>
      </w:r>
      <w:r w:rsidR="002B4982">
        <w:rPr>
          <w:sz w:val="24"/>
          <w:szCs w:val="24"/>
        </w:rPr>
        <w:t>Township</w:t>
      </w:r>
      <w:r w:rsidR="00C445A0">
        <w:rPr>
          <w:sz w:val="24"/>
          <w:szCs w:val="24"/>
        </w:rPr>
        <w:t xml:space="preserve">, Montgomery </w:t>
      </w:r>
      <w:r w:rsidRPr="008A4EF5">
        <w:rPr>
          <w:sz w:val="24"/>
          <w:szCs w:val="24"/>
        </w:rPr>
        <w:t>County, Pennsylvania, it is hereby enacted and ordained by the authority of same, as follows</w:t>
      </w:r>
      <w:r w:rsidR="00C445A0">
        <w:rPr>
          <w:sz w:val="24"/>
          <w:szCs w:val="24"/>
        </w:rPr>
        <w:t>:</w:t>
      </w:r>
    </w:p>
    <w:p w14:paraId="674CD591" w14:textId="02EEB891" w:rsidR="00C445A0" w:rsidRDefault="00C445A0" w:rsidP="00C445A0">
      <w:pPr>
        <w:rPr>
          <w:b/>
          <w:bCs/>
          <w:sz w:val="24"/>
          <w:szCs w:val="24"/>
        </w:rPr>
      </w:pPr>
    </w:p>
    <w:p w14:paraId="324DFB37" w14:textId="100A92F1" w:rsidR="00C445A0" w:rsidRPr="005F7D24" w:rsidRDefault="00A11F13" w:rsidP="005F7D24">
      <w:pPr>
        <w:pStyle w:val="ListParagraph"/>
        <w:numPr>
          <w:ilvl w:val="0"/>
          <w:numId w:val="13"/>
        </w:numPr>
        <w:ind w:left="360" w:hanging="450"/>
        <w:jc w:val="both"/>
        <w:rPr>
          <w:b/>
          <w:bCs/>
          <w:sz w:val="24"/>
          <w:szCs w:val="24"/>
        </w:rPr>
      </w:pPr>
      <w:r w:rsidRPr="000B5D2F">
        <w:rPr>
          <w:b/>
          <w:bCs/>
          <w:sz w:val="24"/>
          <w:szCs w:val="24"/>
          <w:u w:val="single"/>
        </w:rPr>
        <w:t>Code Amendment</w:t>
      </w:r>
      <w:r w:rsidR="000C4BA9">
        <w:rPr>
          <w:b/>
          <w:bCs/>
          <w:sz w:val="24"/>
          <w:szCs w:val="24"/>
        </w:rPr>
        <w:t xml:space="preserve">.  </w:t>
      </w:r>
      <w:r w:rsidR="00886B8E" w:rsidRPr="005F7D24">
        <w:rPr>
          <w:b/>
          <w:bCs/>
          <w:sz w:val="24"/>
          <w:szCs w:val="24"/>
        </w:rPr>
        <w:t>A new Chapter entitled “</w:t>
      </w:r>
      <w:r w:rsidR="00B24D4F">
        <w:rPr>
          <w:b/>
          <w:bCs/>
          <w:sz w:val="24"/>
          <w:szCs w:val="24"/>
        </w:rPr>
        <w:t>Styrofoam</w:t>
      </w:r>
      <w:r w:rsidR="00933B0E">
        <w:rPr>
          <w:b/>
          <w:bCs/>
          <w:sz w:val="24"/>
          <w:szCs w:val="24"/>
        </w:rPr>
        <w:t xml:space="preserve"> Product </w:t>
      </w:r>
      <w:r w:rsidR="00886B8E" w:rsidRPr="005F7D24">
        <w:rPr>
          <w:b/>
          <w:bCs/>
          <w:sz w:val="24"/>
          <w:szCs w:val="24"/>
        </w:rPr>
        <w:t>Regulations</w:t>
      </w:r>
      <w:r w:rsidR="000C4BA9" w:rsidRPr="005F7D24">
        <w:rPr>
          <w:b/>
          <w:bCs/>
          <w:sz w:val="24"/>
          <w:szCs w:val="24"/>
        </w:rPr>
        <w:t xml:space="preserve">” is hereby added to </w:t>
      </w:r>
      <w:r w:rsidR="0067530B">
        <w:rPr>
          <w:b/>
          <w:bCs/>
          <w:sz w:val="24"/>
          <w:szCs w:val="24"/>
        </w:rPr>
        <w:t>Municipal Code</w:t>
      </w:r>
      <w:r w:rsidR="003353DC">
        <w:rPr>
          <w:b/>
          <w:bCs/>
          <w:sz w:val="24"/>
          <w:szCs w:val="24"/>
        </w:rPr>
        <w:t>, Chapter 17</w:t>
      </w:r>
      <w:r w:rsidR="00FB47B0">
        <w:rPr>
          <w:b/>
          <w:bCs/>
          <w:sz w:val="24"/>
          <w:szCs w:val="24"/>
        </w:rPr>
        <w:t xml:space="preserve"> </w:t>
      </w:r>
      <w:r w:rsidR="003353DC">
        <w:rPr>
          <w:b/>
          <w:bCs/>
          <w:sz w:val="24"/>
          <w:szCs w:val="24"/>
        </w:rPr>
        <w:t>B</w:t>
      </w:r>
      <w:r w:rsidR="003B1A8C">
        <w:rPr>
          <w:b/>
          <w:bCs/>
          <w:sz w:val="24"/>
          <w:szCs w:val="24"/>
        </w:rPr>
        <w:t xml:space="preserve">, General </w:t>
      </w:r>
      <w:r w:rsidR="0078487A">
        <w:rPr>
          <w:b/>
          <w:bCs/>
          <w:sz w:val="24"/>
          <w:szCs w:val="24"/>
        </w:rPr>
        <w:t xml:space="preserve">Legislation, of </w:t>
      </w:r>
      <w:r w:rsidR="000C4BA9" w:rsidRPr="005F7D24">
        <w:rPr>
          <w:b/>
          <w:bCs/>
          <w:sz w:val="24"/>
          <w:szCs w:val="24"/>
        </w:rPr>
        <w:t xml:space="preserve">the </w:t>
      </w:r>
      <w:r w:rsidR="002103A0">
        <w:rPr>
          <w:b/>
          <w:bCs/>
          <w:sz w:val="24"/>
          <w:szCs w:val="24"/>
        </w:rPr>
        <w:t xml:space="preserve">West Norriton </w:t>
      </w:r>
      <w:r w:rsidR="000C4BA9" w:rsidRPr="005F7D24">
        <w:rPr>
          <w:b/>
          <w:bCs/>
          <w:sz w:val="24"/>
          <w:szCs w:val="24"/>
        </w:rPr>
        <w:t>Township Code to provide as follows:</w:t>
      </w:r>
    </w:p>
    <w:p w14:paraId="74AB49F5" w14:textId="58CA1F74" w:rsidR="00C445A0" w:rsidRPr="00BA28D2" w:rsidRDefault="00C445A0" w:rsidP="00C445A0">
      <w:pPr>
        <w:rPr>
          <w:b/>
          <w:bCs/>
          <w:sz w:val="24"/>
          <w:szCs w:val="24"/>
        </w:rPr>
      </w:pPr>
    </w:p>
    <w:p w14:paraId="5D257F0E" w14:textId="67E16B41" w:rsidR="00E42D3E" w:rsidRDefault="00FB47B0" w:rsidP="00C445A0">
      <w:pPr>
        <w:rPr>
          <w:sz w:val="24"/>
          <w:szCs w:val="24"/>
        </w:rPr>
      </w:pPr>
      <w:r>
        <w:rPr>
          <w:b/>
          <w:bCs/>
          <w:sz w:val="24"/>
          <w:szCs w:val="24"/>
        </w:rPr>
        <w:t>STYROFOAM</w:t>
      </w:r>
      <w:r w:rsidR="00C70A4A">
        <w:rPr>
          <w:b/>
          <w:bCs/>
          <w:sz w:val="24"/>
          <w:szCs w:val="24"/>
        </w:rPr>
        <w:t xml:space="preserve"> PRODUCT </w:t>
      </w:r>
      <w:r w:rsidR="00E42D3E" w:rsidRPr="00BA28D2">
        <w:rPr>
          <w:b/>
          <w:bCs/>
          <w:sz w:val="24"/>
          <w:szCs w:val="24"/>
        </w:rPr>
        <w:t>REGULATIONS</w:t>
      </w:r>
    </w:p>
    <w:p w14:paraId="314A903D" w14:textId="77777777" w:rsidR="00E42D3E" w:rsidRPr="008A4EF5" w:rsidRDefault="00E42D3E" w:rsidP="00C445A0">
      <w:pPr>
        <w:rPr>
          <w:sz w:val="24"/>
          <w:szCs w:val="24"/>
        </w:rPr>
      </w:pPr>
    </w:p>
    <w:p w14:paraId="6A414485" w14:textId="4C7AE69A" w:rsidR="00C445A0" w:rsidRPr="008A4EF5" w:rsidRDefault="000B5D2F" w:rsidP="00C445A0">
      <w:pPr>
        <w:rPr>
          <w:b/>
          <w:bCs/>
          <w:sz w:val="24"/>
          <w:szCs w:val="24"/>
        </w:rPr>
      </w:pPr>
      <w:r>
        <w:rPr>
          <w:b/>
          <w:bCs/>
          <w:sz w:val="24"/>
          <w:szCs w:val="24"/>
        </w:rPr>
        <w:t>§1.</w:t>
      </w:r>
      <w:r w:rsidR="00C445A0" w:rsidRPr="008A4EF5">
        <w:rPr>
          <w:b/>
          <w:bCs/>
          <w:sz w:val="24"/>
          <w:szCs w:val="24"/>
        </w:rPr>
        <w:t xml:space="preserve"> Purpose and Findings.</w:t>
      </w:r>
    </w:p>
    <w:p w14:paraId="64EEA0B8" w14:textId="77777777" w:rsidR="00C445A0" w:rsidRPr="008A4EF5" w:rsidRDefault="00C445A0" w:rsidP="00C445A0">
      <w:pPr>
        <w:rPr>
          <w:sz w:val="24"/>
          <w:szCs w:val="24"/>
        </w:rPr>
      </w:pPr>
    </w:p>
    <w:p w14:paraId="05F273FA" w14:textId="55094493" w:rsidR="00115FC6" w:rsidRDefault="000B5D2F" w:rsidP="00115FC6">
      <w:pPr>
        <w:numPr>
          <w:ilvl w:val="0"/>
          <w:numId w:val="11"/>
        </w:numPr>
        <w:jc w:val="both"/>
        <w:rPr>
          <w:sz w:val="24"/>
          <w:szCs w:val="24"/>
        </w:rPr>
      </w:pPr>
      <w:r>
        <w:rPr>
          <w:sz w:val="24"/>
          <w:szCs w:val="24"/>
        </w:rPr>
        <w:t xml:space="preserve"> </w:t>
      </w:r>
      <w:r w:rsidR="00C445A0" w:rsidRPr="000B5D2F">
        <w:rPr>
          <w:sz w:val="24"/>
          <w:szCs w:val="24"/>
        </w:rPr>
        <w:t>Purpose</w:t>
      </w:r>
      <w:r w:rsidR="00115FC6">
        <w:rPr>
          <w:sz w:val="24"/>
          <w:szCs w:val="24"/>
        </w:rPr>
        <w:t>.  The purpose of this Chapter is:</w:t>
      </w:r>
    </w:p>
    <w:p w14:paraId="7313AE0E" w14:textId="77777777" w:rsidR="00115FC6" w:rsidRPr="00115FC6" w:rsidRDefault="00115FC6" w:rsidP="003269CA">
      <w:pPr>
        <w:ind w:left="333"/>
        <w:jc w:val="both"/>
        <w:rPr>
          <w:sz w:val="24"/>
          <w:szCs w:val="24"/>
        </w:rPr>
      </w:pPr>
    </w:p>
    <w:p w14:paraId="18904BA8" w14:textId="70B1D3AE" w:rsidR="00EF41A3" w:rsidRDefault="00115FC6" w:rsidP="000B5D2F">
      <w:pPr>
        <w:numPr>
          <w:ilvl w:val="1"/>
          <w:numId w:val="11"/>
        </w:numPr>
        <w:jc w:val="both"/>
        <w:rPr>
          <w:sz w:val="24"/>
          <w:szCs w:val="24"/>
        </w:rPr>
      </w:pPr>
      <w:r>
        <w:rPr>
          <w:sz w:val="24"/>
          <w:szCs w:val="24"/>
        </w:rPr>
        <w:t>To</w:t>
      </w:r>
      <w:r w:rsidR="00C95AB8">
        <w:rPr>
          <w:sz w:val="24"/>
          <w:szCs w:val="24"/>
        </w:rPr>
        <w:t xml:space="preserve"> </w:t>
      </w:r>
      <w:r w:rsidR="00C445A0" w:rsidRPr="000B5D2F">
        <w:rPr>
          <w:sz w:val="24"/>
          <w:szCs w:val="24"/>
        </w:rPr>
        <w:t xml:space="preserve">reduce the use of </w:t>
      </w:r>
      <w:r w:rsidR="00EA62B6">
        <w:rPr>
          <w:sz w:val="24"/>
          <w:szCs w:val="24"/>
        </w:rPr>
        <w:t xml:space="preserve">expanded </w:t>
      </w:r>
      <w:r w:rsidR="00C95AB8">
        <w:rPr>
          <w:sz w:val="24"/>
          <w:szCs w:val="24"/>
        </w:rPr>
        <w:t xml:space="preserve">polystyrene food service products </w:t>
      </w:r>
      <w:r w:rsidR="00043BBA">
        <w:rPr>
          <w:sz w:val="24"/>
          <w:szCs w:val="24"/>
        </w:rPr>
        <w:t>within the Township</w:t>
      </w:r>
      <w:r w:rsidR="00C445A0" w:rsidRPr="000B5D2F">
        <w:rPr>
          <w:sz w:val="24"/>
          <w:szCs w:val="24"/>
        </w:rPr>
        <w:t>.</w:t>
      </w:r>
    </w:p>
    <w:p w14:paraId="1E45CB55" w14:textId="71D6C810" w:rsidR="00C445A0" w:rsidRPr="000B5D2F" w:rsidRDefault="00C445A0" w:rsidP="00EF41A3">
      <w:pPr>
        <w:ind w:left="820"/>
        <w:jc w:val="both"/>
        <w:rPr>
          <w:sz w:val="24"/>
          <w:szCs w:val="24"/>
        </w:rPr>
      </w:pPr>
    </w:p>
    <w:p w14:paraId="76964F6C" w14:textId="3D8F5763" w:rsidR="00C445A0" w:rsidRPr="000B5D2F" w:rsidRDefault="00C445A0" w:rsidP="000B5D2F">
      <w:pPr>
        <w:numPr>
          <w:ilvl w:val="1"/>
          <w:numId w:val="11"/>
        </w:numPr>
        <w:jc w:val="both"/>
        <w:rPr>
          <w:sz w:val="24"/>
          <w:szCs w:val="24"/>
        </w:rPr>
      </w:pPr>
      <w:r w:rsidRPr="000B5D2F">
        <w:rPr>
          <w:sz w:val="24"/>
          <w:szCs w:val="24"/>
        </w:rPr>
        <w:t xml:space="preserve">To curb litter on the streets, in the parks, and in the trees, protect the local streams, rivers, waterways and other aquatic environments, reduce greenhouse gas emissions, reduce solid waste generation, promote the use of reusable, compostable, and recyclable materials within </w:t>
      </w:r>
      <w:r w:rsidR="002103A0">
        <w:rPr>
          <w:sz w:val="24"/>
          <w:szCs w:val="24"/>
        </w:rPr>
        <w:t xml:space="preserve">West Norriton </w:t>
      </w:r>
      <w:r w:rsidRPr="000B5D2F">
        <w:rPr>
          <w:sz w:val="24"/>
          <w:szCs w:val="24"/>
        </w:rPr>
        <w:t xml:space="preserve">Township, and to preserve the natural, scenic, historic, and esthetic values of </w:t>
      </w:r>
      <w:r w:rsidR="002103A0">
        <w:rPr>
          <w:sz w:val="24"/>
          <w:szCs w:val="24"/>
        </w:rPr>
        <w:t xml:space="preserve">West Norriton </w:t>
      </w:r>
      <w:r w:rsidRPr="000B5D2F">
        <w:rPr>
          <w:sz w:val="24"/>
          <w:szCs w:val="24"/>
        </w:rPr>
        <w:t>Township.</w:t>
      </w:r>
    </w:p>
    <w:p w14:paraId="7F71D060" w14:textId="77777777" w:rsidR="00C445A0" w:rsidRPr="000B5D2F" w:rsidRDefault="00C445A0" w:rsidP="000B5D2F">
      <w:pPr>
        <w:ind w:left="820"/>
        <w:jc w:val="both"/>
        <w:rPr>
          <w:sz w:val="24"/>
          <w:szCs w:val="24"/>
        </w:rPr>
      </w:pPr>
    </w:p>
    <w:p w14:paraId="4C53F3AD" w14:textId="5ED36C64" w:rsidR="00C445A0" w:rsidRPr="000B5D2F" w:rsidRDefault="00C445A0" w:rsidP="000B5D2F">
      <w:pPr>
        <w:numPr>
          <w:ilvl w:val="1"/>
          <w:numId w:val="11"/>
        </w:numPr>
        <w:jc w:val="both"/>
        <w:rPr>
          <w:sz w:val="24"/>
          <w:szCs w:val="24"/>
        </w:rPr>
      </w:pPr>
      <w:r w:rsidRPr="000B5D2F">
        <w:rPr>
          <w:sz w:val="24"/>
          <w:szCs w:val="24"/>
        </w:rPr>
        <w:t>To relieve the pressure on recyclers</w:t>
      </w:r>
      <w:r w:rsidR="00043BBA">
        <w:rPr>
          <w:sz w:val="24"/>
          <w:szCs w:val="24"/>
        </w:rPr>
        <w:t xml:space="preserve"> servicing the Township</w:t>
      </w:r>
      <w:r w:rsidRPr="000B5D2F">
        <w:rPr>
          <w:sz w:val="24"/>
          <w:szCs w:val="24"/>
        </w:rPr>
        <w:t xml:space="preserve">, who cite </w:t>
      </w:r>
      <w:r w:rsidR="00EA62B6">
        <w:rPr>
          <w:sz w:val="24"/>
          <w:szCs w:val="24"/>
        </w:rPr>
        <w:t xml:space="preserve">expanded </w:t>
      </w:r>
      <w:r w:rsidR="00C95AB8">
        <w:rPr>
          <w:sz w:val="24"/>
          <w:szCs w:val="24"/>
        </w:rPr>
        <w:t>polystyrene food service</w:t>
      </w:r>
      <w:r w:rsidR="00263FAB">
        <w:rPr>
          <w:sz w:val="24"/>
          <w:szCs w:val="24"/>
        </w:rPr>
        <w:t xml:space="preserve"> products</w:t>
      </w:r>
      <w:r w:rsidRPr="000B5D2F">
        <w:rPr>
          <w:sz w:val="24"/>
          <w:szCs w:val="24"/>
        </w:rPr>
        <w:t xml:space="preserve"> as a major source of contamination and inefficiency within the recycling stream.</w:t>
      </w:r>
    </w:p>
    <w:p w14:paraId="70565A92" w14:textId="77777777" w:rsidR="00C445A0" w:rsidRPr="000B5D2F" w:rsidRDefault="00C445A0" w:rsidP="00EF41A3">
      <w:pPr>
        <w:jc w:val="both"/>
        <w:rPr>
          <w:sz w:val="24"/>
          <w:szCs w:val="24"/>
        </w:rPr>
      </w:pPr>
    </w:p>
    <w:p w14:paraId="3BDD8681" w14:textId="260CE653" w:rsidR="00C445A0" w:rsidRPr="000B5D2F" w:rsidRDefault="00C445A0" w:rsidP="000B5D2F">
      <w:pPr>
        <w:numPr>
          <w:ilvl w:val="1"/>
          <w:numId w:val="11"/>
        </w:numPr>
        <w:jc w:val="both"/>
        <w:rPr>
          <w:sz w:val="24"/>
          <w:szCs w:val="24"/>
        </w:rPr>
      </w:pPr>
      <w:r w:rsidRPr="000B5D2F">
        <w:rPr>
          <w:sz w:val="24"/>
          <w:szCs w:val="24"/>
        </w:rPr>
        <w:t xml:space="preserve">To relieve the pressure </w:t>
      </w:r>
      <w:proofErr w:type="gramStart"/>
      <w:r w:rsidRPr="000B5D2F">
        <w:rPr>
          <w:sz w:val="24"/>
          <w:szCs w:val="24"/>
        </w:rPr>
        <w:t>for</w:t>
      </w:r>
      <w:proofErr w:type="gramEnd"/>
      <w:r w:rsidRPr="000B5D2F">
        <w:rPr>
          <w:sz w:val="24"/>
          <w:szCs w:val="24"/>
        </w:rPr>
        <w:t xml:space="preserve"> </w:t>
      </w:r>
      <w:r w:rsidR="00BD3A38">
        <w:rPr>
          <w:sz w:val="24"/>
          <w:szCs w:val="24"/>
        </w:rPr>
        <w:t xml:space="preserve">Township utilized </w:t>
      </w:r>
      <w:r w:rsidRPr="000B5D2F">
        <w:rPr>
          <w:sz w:val="24"/>
          <w:szCs w:val="24"/>
        </w:rPr>
        <w:t>landfills to manage the disposition of single-use products.</w:t>
      </w:r>
    </w:p>
    <w:p w14:paraId="69182DDC" w14:textId="77777777" w:rsidR="000B5D2F" w:rsidRPr="000B5D2F" w:rsidRDefault="000B5D2F" w:rsidP="000B5D2F">
      <w:pPr>
        <w:jc w:val="both"/>
        <w:rPr>
          <w:sz w:val="24"/>
          <w:szCs w:val="24"/>
        </w:rPr>
      </w:pPr>
    </w:p>
    <w:p w14:paraId="6B9B0C58" w14:textId="3CBF38E8" w:rsidR="000B5D2F" w:rsidRPr="000B5D2F" w:rsidRDefault="000B5D2F" w:rsidP="000B5D2F">
      <w:pPr>
        <w:numPr>
          <w:ilvl w:val="0"/>
          <w:numId w:val="11"/>
        </w:numPr>
        <w:jc w:val="both"/>
        <w:rPr>
          <w:sz w:val="24"/>
          <w:szCs w:val="24"/>
        </w:rPr>
      </w:pPr>
      <w:r>
        <w:rPr>
          <w:sz w:val="24"/>
          <w:szCs w:val="24"/>
        </w:rPr>
        <w:t xml:space="preserve"> </w:t>
      </w:r>
      <w:r w:rsidRPr="000B5D2F">
        <w:rPr>
          <w:sz w:val="24"/>
          <w:szCs w:val="24"/>
        </w:rPr>
        <w:t>Findings.</w:t>
      </w:r>
    </w:p>
    <w:p w14:paraId="36358401" w14:textId="77777777" w:rsidR="000B5D2F" w:rsidRPr="000B5D2F" w:rsidRDefault="000B5D2F" w:rsidP="000B5D2F">
      <w:pPr>
        <w:ind w:left="333"/>
        <w:jc w:val="both"/>
        <w:rPr>
          <w:sz w:val="24"/>
          <w:szCs w:val="24"/>
        </w:rPr>
      </w:pPr>
    </w:p>
    <w:p w14:paraId="3E15F3E7" w14:textId="6FF2129D" w:rsidR="000B5D2F" w:rsidRPr="000B5D2F" w:rsidRDefault="000B5D2F" w:rsidP="000B5D2F">
      <w:pPr>
        <w:numPr>
          <w:ilvl w:val="1"/>
          <w:numId w:val="11"/>
        </w:numPr>
        <w:jc w:val="both"/>
        <w:rPr>
          <w:sz w:val="24"/>
          <w:szCs w:val="24"/>
        </w:rPr>
      </w:pPr>
      <w:r w:rsidRPr="000B5D2F">
        <w:rPr>
          <w:sz w:val="24"/>
          <w:szCs w:val="24"/>
        </w:rPr>
        <w:t xml:space="preserve">The use of </w:t>
      </w:r>
      <w:r w:rsidR="00EA62B6">
        <w:rPr>
          <w:sz w:val="24"/>
          <w:szCs w:val="24"/>
        </w:rPr>
        <w:t xml:space="preserve">expanded </w:t>
      </w:r>
      <w:r w:rsidR="002D7561" w:rsidRPr="00263FAB">
        <w:rPr>
          <w:sz w:val="24"/>
          <w:szCs w:val="24"/>
        </w:rPr>
        <w:t>polystyrene food service products</w:t>
      </w:r>
      <w:r w:rsidRPr="00263FAB">
        <w:rPr>
          <w:sz w:val="24"/>
          <w:szCs w:val="24"/>
        </w:rPr>
        <w:t xml:space="preserve"> ha</w:t>
      </w:r>
      <w:r w:rsidR="00CA6375" w:rsidRPr="00263FAB">
        <w:rPr>
          <w:sz w:val="24"/>
          <w:szCs w:val="24"/>
        </w:rPr>
        <w:t>s</w:t>
      </w:r>
      <w:r w:rsidRPr="00263FAB">
        <w:rPr>
          <w:sz w:val="24"/>
          <w:szCs w:val="24"/>
        </w:rPr>
        <w:t xml:space="preserve"> severe environmental impacts, including greenhouse gas emissions, litter, harm to wildlife, ground level ozone formation, atmospheric acidification, water consumption, and solid waste generation.</w:t>
      </w:r>
    </w:p>
    <w:p w14:paraId="6B3AC114" w14:textId="77777777" w:rsidR="000B5D2F" w:rsidRPr="000B5D2F" w:rsidRDefault="000B5D2F" w:rsidP="000B5D2F">
      <w:pPr>
        <w:ind w:left="820"/>
        <w:jc w:val="both"/>
        <w:rPr>
          <w:sz w:val="24"/>
          <w:szCs w:val="24"/>
        </w:rPr>
      </w:pPr>
    </w:p>
    <w:p w14:paraId="480E0624" w14:textId="403D0C79" w:rsidR="000B5D2F" w:rsidRPr="000B5D2F" w:rsidRDefault="000B5D2F" w:rsidP="000B5D2F">
      <w:pPr>
        <w:numPr>
          <w:ilvl w:val="1"/>
          <w:numId w:val="11"/>
        </w:numPr>
        <w:jc w:val="both"/>
        <w:rPr>
          <w:sz w:val="24"/>
          <w:szCs w:val="24"/>
        </w:rPr>
      </w:pPr>
      <w:r w:rsidRPr="000B5D2F">
        <w:rPr>
          <w:sz w:val="24"/>
          <w:szCs w:val="24"/>
        </w:rPr>
        <w:t xml:space="preserve">There are several commercial establishments within </w:t>
      </w:r>
      <w:r w:rsidR="002103A0">
        <w:rPr>
          <w:sz w:val="24"/>
          <w:szCs w:val="24"/>
        </w:rPr>
        <w:t xml:space="preserve">West Norriton </w:t>
      </w:r>
      <w:r w:rsidRPr="000B5D2F">
        <w:rPr>
          <w:sz w:val="24"/>
          <w:szCs w:val="24"/>
        </w:rPr>
        <w:t xml:space="preserve">Township which provide </w:t>
      </w:r>
      <w:r w:rsidR="00EA62B6">
        <w:rPr>
          <w:sz w:val="24"/>
          <w:szCs w:val="24"/>
        </w:rPr>
        <w:t xml:space="preserve">expanded </w:t>
      </w:r>
      <w:r w:rsidR="00263FAB" w:rsidRPr="00263FAB">
        <w:rPr>
          <w:sz w:val="24"/>
          <w:szCs w:val="24"/>
        </w:rPr>
        <w:t xml:space="preserve">polystyrene food service products </w:t>
      </w:r>
      <w:r w:rsidRPr="000B5D2F">
        <w:rPr>
          <w:sz w:val="24"/>
          <w:szCs w:val="24"/>
        </w:rPr>
        <w:t>to their customers</w:t>
      </w:r>
      <w:r w:rsidR="00263FAB">
        <w:rPr>
          <w:sz w:val="24"/>
          <w:szCs w:val="24"/>
        </w:rPr>
        <w:t xml:space="preserve">, sometimes without </w:t>
      </w:r>
      <w:r w:rsidR="007118BE">
        <w:rPr>
          <w:sz w:val="24"/>
          <w:szCs w:val="24"/>
        </w:rPr>
        <w:t xml:space="preserve">the </w:t>
      </w:r>
      <w:r w:rsidR="00263FAB">
        <w:rPr>
          <w:sz w:val="24"/>
          <w:szCs w:val="24"/>
        </w:rPr>
        <w:t>request</w:t>
      </w:r>
      <w:r w:rsidR="001448F9">
        <w:rPr>
          <w:sz w:val="24"/>
          <w:szCs w:val="24"/>
        </w:rPr>
        <w:t xml:space="preserve"> or the desire of the customers</w:t>
      </w:r>
      <w:r w:rsidR="00825B36">
        <w:rPr>
          <w:sz w:val="24"/>
          <w:szCs w:val="24"/>
        </w:rPr>
        <w:t>.</w:t>
      </w:r>
      <w:r w:rsidR="00263FAB">
        <w:rPr>
          <w:sz w:val="24"/>
          <w:szCs w:val="24"/>
        </w:rPr>
        <w:t xml:space="preserve"> </w:t>
      </w:r>
    </w:p>
    <w:p w14:paraId="5D0E5FE1" w14:textId="77777777" w:rsidR="000B5D2F" w:rsidRPr="000B5D2F" w:rsidRDefault="000B5D2F" w:rsidP="000B5D2F">
      <w:pPr>
        <w:jc w:val="both"/>
        <w:rPr>
          <w:sz w:val="24"/>
          <w:szCs w:val="24"/>
        </w:rPr>
      </w:pPr>
    </w:p>
    <w:p w14:paraId="0B811B8D" w14:textId="018FEA99" w:rsidR="000B5D2F" w:rsidRPr="000B5D2F" w:rsidRDefault="00861D48" w:rsidP="000B5D2F">
      <w:pPr>
        <w:numPr>
          <w:ilvl w:val="1"/>
          <w:numId w:val="11"/>
        </w:numPr>
        <w:jc w:val="both"/>
        <w:rPr>
          <w:sz w:val="24"/>
          <w:szCs w:val="24"/>
        </w:rPr>
      </w:pPr>
      <w:r>
        <w:rPr>
          <w:sz w:val="24"/>
          <w:szCs w:val="24"/>
        </w:rPr>
        <w:t>E</w:t>
      </w:r>
      <w:r w:rsidR="00EA62B6">
        <w:rPr>
          <w:sz w:val="24"/>
          <w:szCs w:val="24"/>
        </w:rPr>
        <w:t xml:space="preserve">xpanded </w:t>
      </w:r>
      <w:r w:rsidR="001448F9" w:rsidRPr="00263FAB">
        <w:rPr>
          <w:sz w:val="24"/>
          <w:szCs w:val="24"/>
        </w:rPr>
        <w:t xml:space="preserve">polystyrene food service products </w:t>
      </w:r>
      <w:r w:rsidR="000B5D2F" w:rsidRPr="000B5D2F">
        <w:rPr>
          <w:sz w:val="24"/>
          <w:szCs w:val="24"/>
        </w:rPr>
        <w:t>do not readily decompose.</w:t>
      </w:r>
    </w:p>
    <w:p w14:paraId="7437A9DA" w14:textId="77777777" w:rsidR="005D075C" w:rsidRPr="000B5D2F" w:rsidRDefault="005D075C" w:rsidP="000B5D2F">
      <w:pPr>
        <w:jc w:val="both"/>
        <w:rPr>
          <w:sz w:val="24"/>
          <w:szCs w:val="24"/>
        </w:rPr>
      </w:pPr>
    </w:p>
    <w:p w14:paraId="785F70E8" w14:textId="33126C19" w:rsidR="000B5D2F" w:rsidRPr="000B5D2F" w:rsidRDefault="000B5D2F" w:rsidP="0072365E">
      <w:pPr>
        <w:jc w:val="both"/>
        <w:rPr>
          <w:sz w:val="24"/>
          <w:szCs w:val="24"/>
        </w:rPr>
      </w:pPr>
    </w:p>
    <w:p w14:paraId="135395E8" w14:textId="207DB8AC" w:rsidR="0072365E" w:rsidRDefault="000B5D2F" w:rsidP="000B5D2F">
      <w:pPr>
        <w:numPr>
          <w:ilvl w:val="1"/>
          <w:numId w:val="11"/>
        </w:numPr>
        <w:jc w:val="both"/>
        <w:rPr>
          <w:sz w:val="24"/>
          <w:szCs w:val="24"/>
        </w:rPr>
      </w:pPr>
      <w:r w:rsidRPr="000B5D2F">
        <w:rPr>
          <w:sz w:val="24"/>
          <w:szCs w:val="24"/>
        </w:rPr>
        <w:t xml:space="preserve">Numerous studies have documented the prevalence of </w:t>
      </w:r>
      <w:r w:rsidR="00EA62B6">
        <w:rPr>
          <w:sz w:val="24"/>
          <w:szCs w:val="24"/>
        </w:rPr>
        <w:t xml:space="preserve">expanded </w:t>
      </w:r>
      <w:r w:rsidR="001448F9" w:rsidRPr="00263FAB">
        <w:rPr>
          <w:sz w:val="24"/>
          <w:szCs w:val="24"/>
        </w:rPr>
        <w:t>polystyrene food service products</w:t>
      </w:r>
      <w:r w:rsidRPr="000B5D2F">
        <w:rPr>
          <w:sz w:val="24"/>
          <w:szCs w:val="24"/>
        </w:rPr>
        <w:t xml:space="preserve"> littering the environment, blocking storm drains, entering local waterways, and becoming stuck in or upon natural resources and public property.</w:t>
      </w:r>
    </w:p>
    <w:p w14:paraId="007B6581" w14:textId="18707B25" w:rsidR="000B5D2F" w:rsidRPr="000B5D2F" w:rsidRDefault="000B5D2F" w:rsidP="0072365E">
      <w:pPr>
        <w:jc w:val="both"/>
        <w:rPr>
          <w:sz w:val="24"/>
          <w:szCs w:val="24"/>
        </w:rPr>
      </w:pPr>
    </w:p>
    <w:p w14:paraId="452C7C43" w14:textId="122259C1" w:rsidR="0072365E" w:rsidRDefault="000B5D2F" w:rsidP="000B5D2F">
      <w:pPr>
        <w:numPr>
          <w:ilvl w:val="1"/>
          <w:numId w:val="11"/>
        </w:numPr>
        <w:jc w:val="both"/>
        <w:rPr>
          <w:sz w:val="24"/>
          <w:szCs w:val="24"/>
        </w:rPr>
      </w:pPr>
      <w:r w:rsidRPr="000B5D2F">
        <w:rPr>
          <w:sz w:val="24"/>
          <w:szCs w:val="24"/>
        </w:rPr>
        <w:t xml:space="preserve">The taxpayers of </w:t>
      </w:r>
      <w:r w:rsidR="002103A0">
        <w:rPr>
          <w:sz w:val="24"/>
          <w:szCs w:val="24"/>
        </w:rPr>
        <w:t xml:space="preserve">West Norriton </w:t>
      </w:r>
      <w:r w:rsidRPr="000B5D2F">
        <w:rPr>
          <w:sz w:val="24"/>
          <w:szCs w:val="24"/>
        </w:rPr>
        <w:t xml:space="preserve">Township pay the costs related to the cleanup of </w:t>
      </w:r>
      <w:r w:rsidR="00EA62B6">
        <w:rPr>
          <w:sz w:val="24"/>
          <w:szCs w:val="24"/>
        </w:rPr>
        <w:t xml:space="preserve">expanded </w:t>
      </w:r>
      <w:r w:rsidR="00E440B8" w:rsidRPr="00263FAB">
        <w:rPr>
          <w:sz w:val="24"/>
          <w:szCs w:val="24"/>
        </w:rPr>
        <w:t>polystyrene food service products</w:t>
      </w:r>
      <w:r w:rsidR="00ED2BF9">
        <w:rPr>
          <w:sz w:val="24"/>
          <w:szCs w:val="24"/>
        </w:rPr>
        <w:t xml:space="preserve"> </w:t>
      </w:r>
      <w:r w:rsidRPr="000B5D2F">
        <w:rPr>
          <w:sz w:val="24"/>
          <w:szCs w:val="24"/>
        </w:rPr>
        <w:t>from the roadways, trees, sewers, waters, and parks within the Township.</w:t>
      </w:r>
    </w:p>
    <w:p w14:paraId="18F1A4A9" w14:textId="55ED9BC7" w:rsidR="000B5D2F" w:rsidRPr="000B5D2F" w:rsidRDefault="000B5D2F" w:rsidP="0072365E">
      <w:pPr>
        <w:jc w:val="both"/>
        <w:rPr>
          <w:sz w:val="24"/>
          <w:szCs w:val="24"/>
        </w:rPr>
      </w:pPr>
    </w:p>
    <w:p w14:paraId="24A18A30" w14:textId="4ADA0E97" w:rsidR="0072365E" w:rsidRDefault="000B5D2F" w:rsidP="000B5D2F">
      <w:pPr>
        <w:numPr>
          <w:ilvl w:val="1"/>
          <w:numId w:val="11"/>
        </w:numPr>
        <w:jc w:val="both"/>
        <w:rPr>
          <w:sz w:val="24"/>
          <w:szCs w:val="24"/>
        </w:rPr>
      </w:pPr>
      <w:r w:rsidRPr="000B5D2F">
        <w:rPr>
          <w:sz w:val="24"/>
          <w:szCs w:val="24"/>
        </w:rPr>
        <w:t xml:space="preserve">Recyclers cite </w:t>
      </w:r>
      <w:r w:rsidR="00BA244D">
        <w:rPr>
          <w:sz w:val="24"/>
          <w:szCs w:val="24"/>
        </w:rPr>
        <w:t xml:space="preserve">expanded </w:t>
      </w:r>
      <w:r w:rsidR="005F5AC2" w:rsidRPr="00263FAB">
        <w:rPr>
          <w:sz w:val="24"/>
          <w:szCs w:val="24"/>
        </w:rPr>
        <w:t xml:space="preserve">polystyrene food service products </w:t>
      </w:r>
      <w:r w:rsidRPr="000B5D2F">
        <w:rPr>
          <w:sz w:val="24"/>
          <w:szCs w:val="24"/>
        </w:rPr>
        <w:t>as a major source of contamination within the recycling stream, leading to increased costs</w:t>
      </w:r>
      <w:r w:rsidR="00A32262">
        <w:rPr>
          <w:sz w:val="24"/>
          <w:szCs w:val="24"/>
        </w:rPr>
        <w:t xml:space="preserve"> </w:t>
      </w:r>
      <w:proofErr w:type="gramStart"/>
      <w:r w:rsidR="00A32262">
        <w:rPr>
          <w:sz w:val="24"/>
          <w:szCs w:val="24"/>
        </w:rPr>
        <w:t>to</w:t>
      </w:r>
      <w:proofErr w:type="gramEnd"/>
      <w:r w:rsidR="00A32262">
        <w:rPr>
          <w:sz w:val="24"/>
          <w:szCs w:val="24"/>
        </w:rPr>
        <w:t xml:space="preserve"> the Township</w:t>
      </w:r>
      <w:r w:rsidRPr="000B5D2F">
        <w:rPr>
          <w:sz w:val="24"/>
          <w:szCs w:val="24"/>
        </w:rPr>
        <w:t xml:space="preserve"> and decreased efficiency.</w:t>
      </w:r>
    </w:p>
    <w:p w14:paraId="115E442D" w14:textId="4C8A7877" w:rsidR="0072365E" w:rsidRPr="000B5D2F" w:rsidRDefault="0072365E" w:rsidP="0036138D">
      <w:pPr>
        <w:jc w:val="both"/>
        <w:rPr>
          <w:sz w:val="24"/>
          <w:szCs w:val="24"/>
        </w:rPr>
      </w:pPr>
    </w:p>
    <w:p w14:paraId="7885D896" w14:textId="6018FB7F" w:rsidR="004B6642" w:rsidRPr="00B4191E" w:rsidRDefault="000B5D2F" w:rsidP="00B4191E">
      <w:pPr>
        <w:numPr>
          <w:ilvl w:val="1"/>
          <w:numId w:val="11"/>
        </w:numPr>
        <w:jc w:val="both"/>
        <w:rPr>
          <w:sz w:val="24"/>
          <w:szCs w:val="24"/>
        </w:rPr>
      </w:pPr>
      <w:r w:rsidRPr="000B5D2F">
        <w:rPr>
          <w:sz w:val="24"/>
          <w:szCs w:val="24"/>
        </w:rPr>
        <w:t xml:space="preserve">There are several alternatives to </w:t>
      </w:r>
      <w:r w:rsidR="00BA244D">
        <w:rPr>
          <w:sz w:val="24"/>
          <w:szCs w:val="24"/>
        </w:rPr>
        <w:t xml:space="preserve">expanded </w:t>
      </w:r>
      <w:r w:rsidR="005F5AC2" w:rsidRPr="00263FAB">
        <w:rPr>
          <w:sz w:val="24"/>
          <w:szCs w:val="24"/>
        </w:rPr>
        <w:t>polystyrene food service products</w:t>
      </w:r>
      <w:r w:rsidR="00ED2BF9">
        <w:rPr>
          <w:sz w:val="24"/>
          <w:szCs w:val="24"/>
        </w:rPr>
        <w:t xml:space="preserve"> </w:t>
      </w:r>
      <w:r w:rsidRPr="000B5D2F">
        <w:rPr>
          <w:sz w:val="24"/>
          <w:szCs w:val="24"/>
        </w:rPr>
        <w:t xml:space="preserve">readily available in and around </w:t>
      </w:r>
      <w:r w:rsidR="002103A0">
        <w:rPr>
          <w:sz w:val="24"/>
          <w:szCs w:val="24"/>
        </w:rPr>
        <w:t xml:space="preserve">West Norriton </w:t>
      </w:r>
      <w:r w:rsidRPr="000B5D2F">
        <w:rPr>
          <w:sz w:val="24"/>
          <w:szCs w:val="24"/>
        </w:rPr>
        <w:t>Township.</w:t>
      </w:r>
    </w:p>
    <w:p w14:paraId="75D9967B" w14:textId="4150786B" w:rsidR="000B5D2F" w:rsidRPr="000B5D2F" w:rsidRDefault="000B5D2F" w:rsidP="0072365E">
      <w:pPr>
        <w:ind w:left="460"/>
        <w:jc w:val="both"/>
        <w:rPr>
          <w:sz w:val="24"/>
          <w:szCs w:val="24"/>
        </w:rPr>
      </w:pPr>
    </w:p>
    <w:p w14:paraId="6463916D" w14:textId="6CC74CDA" w:rsidR="0072365E" w:rsidRDefault="000B5D2F" w:rsidP="00E44090">
      <w:pPr>
        <w:numPr>
          <w:ilvl w:val="1"/>
          <w:numId w:val="11"/>
        </w:numPr>
        <w:ind w:left="900" w:hanging="540"/>
        <w:jc w:val="both"/>
        <w:rPr>
          <w:sz w:val="24"/>
          <w:szCs w:val="24"/>
        </w:rPr>
      </w:pPr>
      <w:r w:rsidRPr="000B5D2F">
        <w:rPr>
          <w:sz w:val="24"/>
          <w:szCs w:val="24"/>
        </w:rPr>
        <w:t xml:space="preserve">An important goal of </w:t>
      </w:r>
      <w:r w:rsidR="002103A0">
        <w:rPr>
          <w:sz w:val="24"/>
          <w:szCs w:val="24"/>
        </w:rPr>
        <w:t xml:space="preserve">West Norriton </w:t>
      </w:r>
      <w:r w:rsidRPr="000B5D2F">
        <w:rPr>
          <w:sz w:val="24"/>
          <w:szCs w:val="24"/>
        </w:rPr>
        <w:t>Township is to procure and use sustainable products and services.</w:t>
      </w:r>
    </w:p>
    <w:p w14:paraId="376EEC23" w14:textId="7866290D" w:rsidR="000B5D2F" w:rsidRPr="000B5D2F" w:rsidRDefault="000B5D2F" w:rsidP="00E44090">
      <w:pPr>
        <w:ind w:left="900" w:hanging="540"/>
        <w:jc w:val="both"/>
        <w:rPr>
          <w:sz w:val="24"/>
          <w:szCs w:val="24"/>
        </w:rPr>
      </w:pPr>
    </w:p>
    <w:p w14:paraId="3565D381" w14:textId="3005CE07" w:rsidR="000B5D2F" w:rsidRPr="000B5D2F" w:rsidRDefault="000B5D2F" w:rsidP="00E44090">
      <w:pPr>
        <w:numPr>
          <w:ilvl w:val="1"/>
          <w:numId w:val="11"/>
        </w:numPr>
        <w:ind w:left="900" w:hanging="540"/>
        <w:jc w:val="both"/>
        <w:rPr>
          <w:sz w:val="24"/>
          <w:szCs w:val="24"/>
        </w:rPr>
      </w:pPr>
      <w:r w:rsidRPr="000B5D2F">
        <w:rPr>
          <w:sz w:val="24"/>
          <w:szCs w:val="24"/>
        </w:rPr>
        <w:t xml:space="preserve">An important goal of </w:t>
      </w:r>
      <w:r w:rsidR="002103A0">
        <w:rPr>
          <w:sz w:val="24"/>
          <w:szCs w:val="24"/>
        </w:rPr>
        <w:t xml:space="preserve">West Norriton </w:t>
      </w:r>
      <w:r w:rsidRPr="000B5D2F">
        <w:rPr>
          <w:sz w:val="24"/>
          <w:szCs w:val="24"/>
        </w:rPr>
        <w:t xml:space="preserve">Township is to preserve the natural, scenic, historic, and esthetic values of </w:t>
      </w:r>
      <w:r w:rsidR="002103A0">
        <w:rPr>
          <w:sz w:val="24"/>
          <w:szCs w:val="24"/>
        </w:rPr>
        <w:t xml:space="preserve">West Norriton </w:t>
      </w:r>
      <w:r w:rsidRPr="000B5D2F">
        <w:rPr>
          <w:sz w:val="24"/>
          <w:szCs w:val="24"/>
        </w:rPr>
        <w:t>Township.</w:t>
      </w:r>
    </w:p>
    <w:p w14:paraId="75CBE880" w14:textId="77777777" w:rsidR="000B5D2F" w:rsidRDefault="000B5D2F" w:rsidP="00E44090">
      <w:pPr>
        <w:jc w:val="both"/>
        <w:rPr>
          <w:sz w:val="24"/>
          <w:szCs w:val="24"/>
        </w:rPr>
      </w:pPr>
    </w:p>
    <w:p w14:paraId="0EDDA41C" w14:textId="2A5C020A" w:rsidR="00E44090" w:rsidRDefault="008A4EF5" w:rsidP="00E44090">
      <w:pPr>
        <w:numPr>
          <w:ilvl w:val="1"/>
          <w:numId w:val="11"/>
        </w:numPr>
        <w:ind w:hanging="550"/>
        <w:jc w:val="both"/>
        <w:rPr>
          <w:sz w:val="24"/>
          <w:szCs w:val="24"/>
        </w:rPr>
      </w:pPr>
      <w:r w:rsidRPr="008A4EF5">
        <w:rPr>
          <w:sz w:val="24"/>
          <w:szCs w:val="24"/>
        </w:rPr>
        <w:t xml:space="preserve">It is </w:t>
      </w:r>
      <w:r w:rsidR="002103A0">
        <w:rPr>
          <w:sz w:val="24"/>
          <w:szCs w:val="24"/>
        </w:rPr>
        <w:t xml:space="preserve">West Norriton </w:t>
      </w:r>
      <w:r w:rsidR="00554C6C">
        <w:rPr>
          <w:sz w:val="24"/>
          <w:szCs w:val="24"/>
        </w:rPr>
        <w:t>Township</w:t>
      </w:r>
      <w:r w:rsidRPr="008A4EF5">
        <w:rPr>
          <w:sz w:val="24"/>
          <w:szCs w:val="24"/>
        </w:rPr>
        <w:t xml:space="preserve">’s desire to conserve resources, reduce the amount of greenhouse gas emissions, waste, litter, water pollution, and to protect the public health and welfare, including wildlife, all of which increases the quality of life for the </w:t>
      </w:r>
      <w:r w:rsidR="002B4982">
        <w:rPr>
          <w:sz w:val="24"/>
          <w:szCs w:val="24"/>
        </w:rPr>
        <w:t>Township</w:t>
      </w:r>
      <w:r w:rsidRPr="008A4EF5">
        <w:rPr>
          <w:sz w:val="24"/>
          <w:szCs w:val="24"/>
        </w:rPr>
        <w:t>’s residents and visitors.</w:t>
      </w:r>
    </w:p>
    <w:p w14:paraId="30C1DEA9" w14:textId="77777777" w:rsidR="00E44090" w:rsidRDefault="00E44090" w:rsidP="006F66E6">
      <w:pPr>
        <w:jc w:val="both"/>
        <w:rPr>
          <w:sz w:val="24"/>
          <w:szCs w:val="24"/>
        </w:rPr>
      </w:pPr>
    </w:p>
    <w:p w14:paraId="73B8B20C" w14:textId="77777777" w:rsidR="00E44090" w:rsidRDefault="008A4EF5" w:rsidP="00E44090">
      <w:pPr>
        <w:numPr>
          <w:ilvl w:val="1"/>
          <w:numId w:val="11"/>
        </w:numPr>
        <w:ind w:hanging="550"/>
        <w:jc w:val="both"/>
        <w:rPr>
          <w:sz w:val="24"/>
          <w:szCs w:val="24"/>
        </w:rPr>
      </w:pPr>
      <w:r w:rsidRPr="00E44090">
        <w:rPr>
          <w:sz w:val="24"/>
          <w:szCs w:val="24"/>
        </w:rPr>
        <w:t xml:space="preserve">As required by the Environmental Rights Amendment to the Pennsylvania Constitution, the </w:t>
      </w:r>
      <w:r w:rsidR="002B4982" w:rsidRPr="00E44090">
        <w:rPr>
          <w:sz w:val="24"/>
          <w:szCs w:val="24"/>
        </w:rPr>
        <w:t>Township</w:t>
      </w:r>
      <w:r w:rsidRPr="00E44090">
        <w:rPr>
          <w:sz w:val="24"/>
          <w:szCs w:val="24"/>
        </w:rPr>
        <w:t xml:space="preserve"> seeks to preserve the natural, scenic, historic, and esthetic values of the </w:t>
      </w:r>
      <w:r w:rsidR="002B4982" w:rsidRPr="00E44090">
        <w:rPr>
          <w:sz w:val="24"/>
          <w:szCs w:val="24"/>
        </w:rPr>
        <w:t>Township</w:t>
      </w:r>
      <w:r w:rsidRPr="00E44090">
        <w:rPr>
          <w:sz w:val="24"/>
          <w:szCs w:val="24"/>
        </w:rPr>
        <w:t>.</w:t>
      </w:r>
    </w:p>
    <w:p w14:paraId="0F937331" w14:textId="77777777" w:rsidR="00E44090" w:rsidRDefault="00E44090" w:rsidP="00E44090">
      <w:pPr>
        <w:pStyle w:val="ListParagraph"/>
        <w:jc w:val="both"/>
        <w:rPr>
          <w:sz w:val="24"/>
          <w:szCs w:val="24"/>
        </w:rPr>
      </w:pPr>
    </w:p>
    <w:p w14:paraId="29657E72" w14:textId="043B2A3C" w:rsidR="008A4EF5" w:rsidRDefault="008A4EF5" w:rsidP="00E44090">
      <w:pPr>
        <w:numPr>
          <w:ilvl w:val="1"/>
          <w:numId w:val="11"/>
        </w:numPr>
        <w:ind w:hanging="550"/>
        <w:jc w:val="both"/>
        <w:rPr>
          <w:sz w:val="24"/>
          <w:szCs w:val="24"/>
        </w:rPr>
      </w:pPr>
      <w:r w:rsidRPr="00E44090">
        <w:rPr>
          <w:sz w:val="24"/>
          <w:szCs w:val="24"/>
        </w:rPr>
        <w:t xml:space="preserve">It is the </w:t>
      </w:r>
      <w:r w:rsidR="002D665B">
        <w:rPr>
          <w:sz w:val="24"/>
          <w:szCs w:val="24"/>
        </w:rPr>
        <w:t xml:space="preserve">desire of the </w:t>
      </w:r>
      <w:r w:rsidR="00554C6C" w:rsidRPr="00E44090">
        <w:rPr>
          <w:sz w:val="24"/>
          <w:szCs w:val="24"/>
        </w:rPr>
        <w:t>Board of</w:t>
      </w:r>
      <w:r w:rsidR="00695052">
        <w:rPr>
          <w:sz w:val="24"/>
          <w:szCs w:val="24"/>
        </w:rPr>
        <w:t xml:space="preserve"> </w:t>
      </w:r>
      <w:r w:rsidR="00540616">
        <w:rPr>
          <w:sz w:val="24"/>
          <w:szCs w:val="24"/>
        </w:rPr>
        <w:t>Commissioners</w:t>
      </w:r>
      <w:r w:rsidRPr="00E44090">
        <w:rPr>
          <w:sz w:val="24"/>
          <w:szCs w:val="24"/>
        </w:rPr>
        <w:t xml:space="preserve"> to conserve resources, reduce the amount of greenhouse gas emissions, waste, litter, water pollution, and </w:t>
      </w:r>
      <w:proofErr w:type="gramStart"/>
      <w:r w:rsidRPr="00E44090">
        <w:rPr>
          <w:sz w:val="24"/>
          <w:szCs w:val="24"/>
        </w:rPr>
        <w:t>to protect</w:t>
      </w:r>
      <w:proofErr w:type="gramEnd"/>
      <w:r w:rsidRPr="00E44090">
        <w:rPr>
          <w:sz w:val="24"/>
          <w:szCs w:val="24"/>
        </w:rPr>
        <w:t xml:space="preserve"> the public health and welfare, including wildlife, all of which increases the quality of life for the </w:t>
      </w:r>
      <w:r w:rsidR="002B4982" w:rsidRPr="00E44090">
        <w:rPr>
          <w:sz w:val="24"/>
          <w:szCs w:val="24"/>
        </w:rPr>
        <w:t>Township</w:t>
      </w:r>
      <w:r w:rsidRPr="00E44090">
        <w:rPr>
          <w:sz w:val="24"/>
          <w:szCs w:val="24"/>
        </w:rPr>
        <w:t>’s residents and visitors.</w:t>
      </w:r>
    </w:p>
    <w:p w14:paraId="35B0ADB0" w14:textId="77777777" w:rsidR="008A4EF5" w:rsidRPr="008A4EF5" w:rsidRDefault="008A4EF5" w:rsidP="008A4EF5">
      <w:pPr>
        <w:rPr>
          <w:sz w:val="24"/>
          <w:szCs w:val="24"/>
        </w:rPr>
      </w:pPr>
    </w:p>
    <w:p w14:paraId="3D7F3F79" w14:textId="77777777" w:rsidR="00FE624C" w:rsidRDefault="008A4EF5" w:rsidP="008A4EF5">
      <w:pPr>
        <w:rPr>
          <w:b/>
          <w:bCs/>
          <w:sz w:val="24"/>
          <w:szCs w:val="24"/>
        </w:rPr>
      </w:pPr>
      <w:r w:rsidRPr="008A4EF5">
        <w:rPr>
          <w:b/>
          <w:bCs/>
          <w:sz w:val="24"/>
          <w:szCs w:val="24"/>
        </w:rPr>
        <w:t>§</w:t>
      </w:r>
      <w:r w:rsidR="00886518">
        <w:rPr>
          <w:b/>
          <w:bCs/>
          <w:sz w:val="24"/>
          <w:szCs w:val="24"/>
        </w:rPr>
        <w:t>2</w:t>
      </w:r>
      <w:r w:rsidRPr="008A4EF5">
        <w:rPr>
          <w:b/>
          <w:bCs/>
          <w:sz w:val="24"/>
          <w:szCs w:val="24"/>
        </w:rPr>
        <w:t>. Definitions.</w:t>
      </w:r>
    </w:p>
    <w:p w14:paraId="256E07C3" w14:textId="77777777" w:rsidR="00FE624C" w:rsidRDefault="00FE624C" w:rsidP="008A4EF5">
      <w:pPr>
        <w:rPr>
          <w:b/>
          <w:bCs/>
          <w:sz w:val="24"/>
          <w:szCs w:val="24"/>
        </w:rPr>
      </w:pPr>
    </w:p>
    <w:p w14:paraId="5603FD59" w14:textId="5AD243C1" w:rsidR="008A4EF5" w:rsidRPr="008A4EF5" w:rsidRDefault="004D52E1" w:rsidP="008A4EF5">
      <w:pPr>
        <w:rPr>
          <w:b/>
          <w:bCs/>
          <w:sz w:val="24"/>
          <w:szCs w:val="24"/>
        </w:rPr>
      </w:pPr>
      <w:r>
        <w:rPr>
          <w:b/>
          <w:bCs/>
          <w:sz w:val="24"/>
          <w:szCs w:val="24"/>
        </w:rPr>
        <w:t xml:space="preserve"> </w:t>
      </w:r>
      <w:r w:rsidR="00FE624C">
        <w:rPr>
          <w:sz w:val="24"/>
          <w:szCs w:val="24"/>
        </w:rPr>
        <w:t xml:space="preserve">For purposes of this Chapter, the following terms shall </w:t>
      </w:r>
      <w:r w:rsidR="008F4946">
        <w:rPr>
          <w:sz w:val="24"/>
          <w:szCs w:val="24"/>
        </w:rPr>
        <w:t xml:space="preserve">be defined as follows:  </w:t>
      </w:r>
      <w:r w:rsidR="00387D7D">
        <w:rPr>
          <w:b/>
          <w:bCs/>
          <w:sz w:val="24"/>
          <w:szCs w:val="24"/>
        </w:rPr>
        <w:br/>
      </w:r>
    </w:p>
    <w:p w14:paraId="1288DFB9" w14:textId="7B31172F" w:rsidR="00D24ED4" w:rsidRPr="00406F19" w:rsidRDefault="00406F19" w:rsidP="00406F19">
      <w:pPr>
        <w:tabs>
          <w:tab w:val="left" w:pos="540"/>
          <w:tab w:val="left" w:pos="900"/>
        </w:tabs>
        <w:jc w:val="both"/>
        <w:rPr>
          <w:sz w:val="24"/>
          <w:szCs w:val="24"/>
        </w:rPr>
      </w:pPr>
      <w:r w:rsidRPr="00406F19">
        <w:rPr>
          <w:b/>
          <w:bCs/>
          <w:sz w:val="24"/>
          <w:szCs w:val="24"/>
        </w:rPr>
        <w:t>CUSTOMER</w:t>
      </w:r>
      <w:r>
        <w:rPr>
          <w:sz w:val="24"/>
          <w:szCs w:val="24"/>
        </w:rPr>
        <w:t xml:space="preserve"> </w:t>
      </w:r>
      <w:r w:rsidR="00381D49">
        <w:rPr>
          <w:sz w:val="24"/>
          <w:szCs w:val="24"/>
        </w:rPr>
        <w:t>–</w:t>
      </w:r>
      <w:r w:rsidR="008A4EF5" w:rsidRPr="00406F19">
        <w:rPr>
          <w:sz w:val="24"/>
          <w:szCs w:val="24"/>
        </w:rPr>
        <w:t xml:space="preserve"> </w:t>
      </w:r>
      <w:r w:rsidR="00381D49">
        <w:rPr>
          <w:sz w:val="24"/>
          <w:szCs w:val="24"/>
        </w:rPr>
        <w:t xml:space="preserve">Any </w:t>
      </w:r>
      <w:r w:rsidR="008A4EF5" w:rsidRPr="00406F19">
        <w:rPr>
          <w:sz w:val="24"/>
          <w:szCs w:val="24"/>
        </w:rPr>
        <w:t xml:space="preserve">person purchasing goods or services from a </w:t>
      </w:r>
      <w:r>
        <w:rPr>
          <w:sz w:val="24"/>
          <w:szCs w:val="24"/>
        </w:rPr>
        <w:t>Commercial</w:t>
      </w:r>
      <w:r w:rsidR="008A4EF5" w:rsidRPr="00406F19">
        <w:rPr>
          <w:sz w:val="24"/>
          <w:szCs w:val="24"/>
        </w:rPr>
        <w:t xml:space="preserve"> Establishment</w:t>
      </w:r>
      <w:r w:rsidR="001034C9">
        <w:rPr>
          <w:sz w:val="24"/>
          <w:szCs w:val="24"/>
        </w:rPr>
        <w:t xml:space="preserve">, whether directly </w:t>
      </w:r>
      <w:r w:rsidR="001877EA">
        <w:rPr>
          <w:sz w:val="24"/>
          <w:szCs w:val="24"/>
        </w:rPr>
        <w:t xml:space="preserve">or through a delivery service. A </w:t>
      </w:r>
      <w:r w:rsidR="00870286">
        <w:rPr>
          <w:sz w:val="24"/>
          <w:szCs w:val="24"/>
        </w:rPr>
        <w:t xml:space="preserve">Customer shall include a person receiving goods </w:t>
      </w:r>
      <w:r w:rsidR="009F30FF">
        <w:rPr>
          <w:sz w:val="24"/>
          <w:szCs w:val="24"/>
        </w:rPr>
        <w:t xml:space="preserve">from a Commercial Establishment </w:t>
      </w:r>
      <w:r w:rsidR="00870286">
        <w:rPr>
          <w:sz w:val="24"/>
          <w:szCs w:val="24"/>
        </w:rPr>
        <w:t>to deliver to another person</w:t>
      </w:r>
      <w:r w:rsidR="009F30FF">
        <w:rPr>
          <w:sz w:val="24"/>
          <w:szCs w:val="24"/>
        </w:rPr>
        <w:t xml:space="preserve"> who purchased such goods.  </w:t>
      </w:r>
    </w:p>
    <w:p w14:paraId="46876263" w14:textId="77777777" w:rsidR="00406F19" w:rsidRDefault="00406F19" w:rsidP="00406F19">
      <w:pPr>
        <w:tabs>
          <w:tab w:val="left" w:pos="540"/>
          <w:tab w:val="left" w:pos="900"/>
        </w:tabs>
        <w:jc w:val="both"/>
        <w:rPr>
          <w:sz w:val="24"/>
          <w:szCs w:val="24"/>
        </w:rPr>
      </w:pPr>
    </w:p>
    <w:p w14:paraId="72EAD545" w14:textId="3D34A6C9" w:rsidR="00406F19" w:rsidRDefault="00406F19" w:rsidP="00406F19">
      <w:pPr>
        <w:jc w:val="both"/>
        <w:rPr>
          <w:sz w:val="24"/>
          <w:szCs w:val="24"/>
        </w:rPr>
      </w:pPr>
      <w:r w:rsidRPr="000E33C5">
        <w:rPr>
          <w:b/>
          <w:sz w:val="24"/>
          <w:szCs w:val="24"/>
        </w:rPr>
        <w:t>COMMERCIAL ESTABLISHMENT</w:t>
      </w:r>
      <w:r w:rsidRPr="000E33C5">
        <w:rPr>
          <w:sz w:val="24"/>
          <w:szCs w:val="24"/>
        </w:rPr>
        <w:t xml:space="preserve"> - </w:t>
      </w:r>
      <w:r w:rsidR="00381D49">
        <w:rPr>
          <w:sz w:val="24"/>
          <w:szCs w:val="24"/>
        </w:rPr>
        <w:t>A</w:t>
      </w:r>
      <w:r w:rsidRPr="000E33C5">
        <w:rPr>
          <w:sz w:val="24"/>
          <w:szCs w:val="24"/>
        </w:rPr>
        <w:t xml:space="preserve">ny store or retail establishment that sells perishable or nonperishable goods, including, but not limited to, clothing, food, and personal items, directly to the customer and is located within or doing business within the geographical limits of the </w:t>
      </w:r>
      <w:r w:rsidR="002103A0">
        <w:rPr>
          <w:sz w:val="24"/>
          <w:szCs w:val="24"/>
        </w:rPr>
        <w:t xml:space="preserve">West Norriton </w:t>
      </w:r>
      <w:r w:rsidR="008C4982">
        <w:rPr>
          <w:sz w:val="24"/>
          <w:szCs w:val="24"/>
        </w:rPr>
        <w:t>Township</w:t>
      </w:r>
      <w:r w:rsidRPr="000E33C5">
        <w:rPr>
          <w:sz w:val="24"/>
          <w:szCs w:val="24"/>
        </w:rPr>
        <w:t xml:space="preserve">. Commercial </w:t>
      </w:r>
      <w:r w:rsidR="00AC4BA0">
        <w:rPr>
          <w:sz w:val="24"/>
          <w:szCs w:val="24"/>
        </w:rPr>
        <w:t>E</w:t>
      </w:r>
      <w:r w:rsidRPr="000E33C5">
        <w:rPr>
          <w:sz w:val="24"/>
          <w:szCs w:val="24"/>
        </w:rPr>
        <w:t>stablishments include</w:t>
      </w:r>
      <w:r w:rsidR="0057734E">
        <w:rPr>
          <w:sz w:val="24"/>
          <w:szCs w:val="24"/>
        </w:rPr>
        <w:t>, but are not limited to</w:t>
      </w:r>
      <w:r w:rsidR="00A244BD">
        <w:rPr>
          <w:sz w:val="24"/>
          <w:szCs w:val="24"/>
        </w:rPr>
        <w:t>,</w:t>
      </w:r>
      <w:r w:rsidRPr="000E33C5">
        <w:rPr>
          <w:sz w:val="24"/>
          <w:szCs w:val="24"/>
        </w:rPr>
        <w:t xml:space="preserve"> a business establishment that </w:t>
      </w:r>
      <w:r w:rsidRPr="000E33C5">
        <w:rPr>
          <w:sz w:val="24"/>
          <w:szCs w:val="24"/>
        </w:rPr>
        <w:lastRenderedPageBreak/>
        <w:t xml:space="preserve">generates a sales or use tax; a drugstore, pharmacy, supermarket, grocery store, farmers market, </w:t>
      </w:r>
      <w:r w:rsidR="00A244BD">
        <w:rPr>
          <w:sz w:val="24"/>
          <w:szCs w:val="24"/>
        </w:rPr>
        <w:t xml:space="preserve">delicatessen, service station, </w:t>
      </w:r>
      <w:r w:rsidR="001C4188">
        <w:rPr>
          <w:sz w:val="24"/>
          <w:szCs w:val="24"/>
        </w:rPr>
        <w:t xml:space="preserve">a </w:t>
      </w:r>
      <w:r w:rsidR="008B019F">
        <w:rPr>
          <w:sz w:val="24"/>
          <w:szCs w:val="24"/>
        </w:rPr>
        <w:t>temporary or seasonal market</w:t>
      </w:r>
      <w:r w:rsidR="001C4188">
        <w:rPr>
          <w:sz w:val="24"/>
          <w:szCs w:val="24"/>
        </w:rPr>
        <w:t xml:space="preserve"> or </w:t>
      </w:r>
      <w:r w:rsidR="008B019F">
        <w:rPr>
          <w:sz w:val="24"/>
          <w:szCs w:val="24"/>
        </w:rPr>
        <w:t xml:space="preserve">vendor, </w:t>
      </w:r>
      <w:r w:rsidR="006D3CA3">
        <w:rPr>
          <w:sz w:val="24"/>
          <w:szCs w:val="24"/>
        </w:rPr>
        <w:t xml:space="preserve">food truck, </w:t>
      </w:r>
      <w:r w:rsidRPr="000E33C5">
        <w:rPr>
          <w:sz w:val="24"/>
          <w:szCs w:val="24"/>
        </w:rPr>
        <w:t>convenience food store, food mart, or other commercial entity engaged in the retail sale of a limited line of goods that include milk, bread, soda and snack foods; a public eating establishment (i.e. a restaurant, take-out food establishment, or any other business that prepares and sells prepared food to be eaten on or off its premises</w:t>
      </w:r>
      <w:r w:rsidR="00967F5D">
        <w:rPr>
          <w:sz w:val="24"/>
          <w:szCs w:val="24"/>
        </w:rPr>
        <w:t xml:space="preserve"> or delivered off premises</w:t>
      </w:r>
      <w:r w:rsidRPr="000E33C5">
        <w:rPr>
          <w:sz w:val="24"/>
          <w:szCs w:val="24"/>
        </w:rPr>
        <w:t>); and a business establishment that sells clothing, hardware, or any other nonperishable goods.</w:t>
      </w:r>
    </w:p>
    <w:p w14:paraId="606544B3" w14:textId="77777777" w:rsidR="00BA244D" w:rsidRDefault="00BA244D" w:rsidP="00406F19">
      <w:pPr>
        <w:jc w:val="both"/>
        <w:rPr>
          <w:sz w:val="24"/>
          <w:szCs w:val="24"/>
        </w:rPr>
      </w:pPr>
    </w:p>
    <w:p w14:paraId="5A06092D" w14:textId="79BC1C6C" w:rsidR="00ED2BF9" w:rsidRPr="00F91618" w:rsidRDefault="00BA244D" w:rsidP="00BA244D">
      <w:pPr>
        <w:jc w:val="both"/>
        <w:rPr>
          <w:sz w:val="24"/>
          <w:szCs w:val="24"/>
        </w:rPr>
      </w:pPr>
      <w:r w:rsidRPr="008C4982">
        <w:rPr>
          <w:b/>
          <w:bCs/>
          <w:sz w:val="24"/>
          <w:szCs w:val="24"/>
        </w:rPr>
        <w:t>EXPANDED POLYSTYRENE</w:t>
      </w:r>
      <w:r w:rsidRPr="00F91618">
        <w:rPr>
          <w:sz w:val="24"/>
          <w:szCs w:val="24"/>
        </w:rPr>
        <w:t xml:space="preserve"> - </w:t>
      </w:r>
      <w:r w:rsidR="00381D49" w:rsidRPr="00F91618">
        <w:rPr>
          <w:color w:val="333333"/>
          <w:sz w:val="24"/>
          <w:szCs w:val="24"/>
          <w:shd w:val="clear" w:color="auto" w:fill="FFFFFF"/>
        </w:rPr>
        <w:t>B</w:t>
      </w:r>
      <w:r w:rsidR="00ED2BF9" w:rsidRPr="00F91618">
        <w:rPr>
          <w:color w:val="333333"/>
          <w:sz w:val="24"/>
          <w:szCs w:val="24"/>
          <w:shd w:val="clear" w:color="auto" w:fill="FFFFFF"/>
        </w:rPr>
        <w:t xml:space="preserve">lown polystyrene and expanded and extruded foams that are thermoplastic petrochemical materials utilizing a styrene monomer and processed by </w:t>
      </w:r>
      <w:proofErr w:type="gramStart"/>
      <w:r w:rsidR="00ED2BF9" w:rsidRPr="00F91618">
        <w:rPr>
          <w:color w:val="333333"/>
          <w:sz w:val="24"/>
          <w:szCs w:val="24"/>
          <w:shd w:val="clear" w:color="auto" w:fill="FFFFFF"/>
        </w:rPr>
        <w:t>a number of</w:t>
      </w:r>
      <w:proofErr w:type="gramEnd"/>
      <w:r w:rsidR="00ED2BF9" w:rsidRPr="00F91618">
        <w:rPr>
          <w:color w:val="333333"/>
          <w:sz w:val="24"/>
          <w:szCs w:val="24"/>
          <w:shd w:val="clear" w:color="auto" w:fill="FFFFFF"/>
        </w:rPr>
        <w:t xml:space="preserve"> techniques, including: fusion of polymer spheres, known as expandable bead polystyrene;</w:t>
      </w:r>
      <w:r w:rsidR="00F91618">
        <w:rPr>
          <w:color w:val="333333"/>
          <w:sz w:val="24"/>
          <w:szCs w:val="24"/>
          <w:shd w:val="clear" w:color="auto" w:fill="FFFFFF"/>
        </w:rPr>
        <w:t xml:space="preserve"> </w:t>
      </w:r>
      <w:r w:rsidR="00ED2BF9" w:rsidRPr="00F91618">
        <w:rPr>
          <w:color w:val="333333"/>
          <w:sz w:val="24"/>
          <w:szCs w:val="24"/>
          <w:shd w:val="clear" w:color="auto" w:fill="FFFFFF"/>
        </w:rPr>
        <w:t xml:space="preserve">injection molding; foam molding; and extrusion-blow molding, also known as extruded foam </w:t>
      </w:r>
      <w:r w:rsidR="00DA7C4B">
        <w:rPr>
          <w:color w:val="333333"/>
          <w:sz w:val="24"/>
          <w:szCs w:val="24"/>
          <w:shd w:val="clear" w:color="auto" w:fill="FFFFFF"/>
        </w:rPr>
        <w:t>po</w:t>
      </w:r>
      <w:r w:rsidR="00ED2BF9" w:rsidRPr="00F91618">
        <w:rPr>
          <w:color w:val="333333"/>
          <w:sz w:val="24"/>
          <w:szCs w:val="24"/>
          <w:shd w:val="clear" w:color="auto" w:fill="FFFFFF"/>
        </w:rPr>
        <w:t>lystyrene.</w:t>
      </w:r>
      <w:r w:rsidR="003000A6">
        <w:rPr>
          <w:color w:val="333333"/>
          <w:sz w:val="24"/>
          <w:szCs w:val="24"/>
          <w:shd w:val="clear" w:color="auto" w:fill="FFFFFF"/>
        </w:rPr>
        <w:t xml:space="preserve">  S</w:t>
      </w:r>
      <w:r w:rsidR="003F4A3B">
        <w:rPr>
          <w:color w:val="333333"/>
          <w:sz w:val="24"/>
          <w:szCs w:val="24"/>
          <w:shd w:val="clear" w:color="auto" w:fill="FFFFFF"/>
        </w:rPr>
        <w:t xml:space="preserve">tyrofoam </w:t>
      </w:r>
      <w:proofErr w:type="gramStart"/>
      <w:r w:rsidR="003F4A3B">
        <w:rPr>
          <w:color w:val="333333"/>
          <w:sz w:val="24"/>
          <w:szCs w:val="24"/>
          <w:shd w:val="clear" w:color="auto" w:fill="FFFFFF"/>
        </w:rPr>
        <w:t>shall</w:t>
      </w:r>
      <w:proofErr w:type="gramEnd"/>
      <w:r w:rsidR="003F4A3B">
        <w:rPr>
          <w:color w:val="333333"/>
          <w:sz w:val="24"/>
          <w:szCs w:val="24"/>
          <w:shd w:val="clear" w:color="auto" w:fill="FFFFFF"/>
        </w:rPr>
        <w:t xml:space="preserve"> be included as </w:t>
      </w:r>
      <w:r w:rsidR="005E0C2A">
        <w:rPr>
          <w:color w:val="333333"/>
          <w:sz w:val="24"/>
          <w:szCs w:val="24"/>
          <w:shd w:val="clear" w:color="auto" w:fill="FFFFFF"/>
        </w:rPr>
        <w:t xml:space="preserve">Expanded Polystyrene.  </w:t>
      </w:r>
      <w:r w:rsidR="00ED2BF9" w:rsidRPr="00F91618">
        <w:rPr>
          <w:color w:val="333333"/>
          <w:sz w:val="24"/>
          <w:szCs w:val="24"/>
          <w:shd w:val="clear" w:color="auto" w:fill="FFFFFF"/>
        </w:rPr>
        <w:t xml:space="preserve"> </w:t>
      </w:r>
    </w:p>
    <w:p w14:paraId="6194A607" w14:textId="77777777" w:rsidR="00080EFE" w:rsidRPr="00F91618" w:rsidRDefault="00080EFE" w:rsidP="00BA244D">
      <w:pPr>
        <w:jc w:val="both"/>
        <w:rPr>
          <w:color w:val="333333"/>
          <w:sz w:val="24"/>
          <w:szCs w:val="24"/>
          <w:shd w:val="clear" w:color="auto" w:fill="FFFFFF"/>
        </w:rPr>
      </w:pPr>
    </w:p>
    <w:p w14:paraId="4CF3E834" w14:textId="77777777" w:rsidR="00227CF1" w:rsidRDefault="00BA244D" w:rsidP="00F91618">
      <w:pPr>
        <w:jc w:val="both"/>
        <w:rPr>
          <w:color w:val="333333"/>
          <w:sz w:val="24"/>
          <w:szCs w:val="24"/>
          <w:shd w:val="clear" w:color="auto" w:fill="FFFFFF"/>
        </w:rPr>
      </w:pPr>
      <w:r w:rsidRPr="008C4982">
        <w:rPr>
          <w:b/>
          <w:bCs/>
          <w:sz w:val="24"/>
          <w:szCs w:val="24"/>
        </w:rPr>
        <w:t>EXPANDED POLYSTYRENE FOOD SERVICE PRODUCT</w:t>
      </w:r>
      <w:r w:rsidRPr="00F91618">
        <w:rPr>
          <w:sz w:val="24"/>
          <w:szCs w:val="24"/>
        </w:rPr>
        <w:t xml:space="preserve"> </w:t>
      </w:r>
      <w:r w:rsidR="00381D49" w:rsidRPr="00F91618">
        <w:rPr>
          <w:sz w:val="24"/>
          <w:szCs w:val="24"/>
        </w:rPr>
        <w:t>–</w:t>
      </w:r>
      <w:r w:rsidRPr="00F91618">
        <w:rPr>
          <w:sz w:val="24"/>
          <w:szCs w:val="24"/>
        </w:rPr>
        <w:t xml:space="preserve"> </w:t>
      </w:r>
      <w:r w:rsidR="00381D49" w:rsidRPr="00F91618">
        <w:rPr>
          <w:sz w:val="24"/>
          <w:szCs w:val="24"/>
        </w:rPr>
        <w:t xml:space="preserve">A </w:t>
      </w:r>
      <w:r w:rsidR="009C7110">
        <w:rPr>
          <w:sz w:val="24"/>
          <w:szCs w:val="24"/>
        </w:rPr>
        <w:t xml:space="preserve">non-recyclable </w:t>
      </w:r>
      <w:r w:rsidR="00ED2BF9" w:rsidRPr="00F91618">
        <w:rPr>
          <w:color w:val="333333"/>
          <w:sz w:val="24"/>
          <w:szCs w:val="24"/>
          <w:shd w:val="clear" w:color="auto" w:fill="FFFFFF"/>
        </w:rPr>
        <w:t xml:space="preserve">product made of </w:t>
      </w:r>
      <w:r w:rsidR="00680267">
        <w:rPr>
          <w:color w:val="333333"/>
          <w:sz w:val="24"/>
          <w:szCs w:val="24"/>
          <w:shd w:val="clear" w:color="auto" w:fill="FFFFFF"/>
        </w:rPr>
        <w:t xml:space="preserve">synthetic resin of polystyrene or </w:t>
      </w:r>
      <w:r w:rsidR="00ED2BF9" w:rsidRPr="00F91618">
        <w:rPr>
          <w:color w:val="333333"/>
          <w:sz w:val="24"/>
          <w:szCs w:val="24"/>
          <w:shd w:val="clear" w:color="auto" w:fill="FFFFFF"/>
        </w:rPr>
        <w:t>expanded polystyrene that is used for selling, providing, or transporting food or beverages</w:t>
      </w:r>
      <w:r w:rsidRPr="00F91618">
        <w:rPr>
          <w:color w:val="333333"/>
          <w:sz w:val="24"/>
          <w:szCs w:val="24"/>
          <w:shd w:val="clear" w:color="auto" w:fill="FFFFFF"/>
        </w:rPr>
        <w:t xml:space="preserve"> including, but not limited to, f</w:t>
      </w:r>
      <w:r w:rsidR="00ED2BF9" w:rsidRPr="00F91618">
        <w:rPr>
          <w:color w:val="333333"/>
          <w:sz w:val="24"/>
          <w:szCs w:val="24"/>
          <w:shd w:val="clear" w:color="auto" w:fill="FFFFFF"/>
        </w:rPr>
        <w:t>ood containers</w:t>
      </w:r>
      <w:r w:rsidR="003C1DE7" w:rsidRPr="00F91618">
        <w:rPr>
          <w:color w:val="333333"/>
          <w:sz w:val="24"/>
          <w:szCs w:val="24"/>
          <w:shd w:val="clear" w:color="auto" w:fill="FFFFFF"/>
        </w:rPr>
        <w:t xml:space="preserve"> (including </w:t>
      </w:r>
      <w:r w:rsidR="003000A6">
        <w:rPr>
          <w:color w:val="333333"/>
          <w:sz w:val="24"/>
          <w:szCs w:val="24"/>
          <w:shd w:val="clear" w:color="auto" w:fill="FFFFFF"/>
        </w:rPr>
        <w:t>“</w:t>
      </w:r>
      <w:r w:rsidR="003C1DE7" w:rsidRPr="00F91618">
        <w:rPr>
          <w:color w:val="333333"/>
          <w:sz w:val="24"/>
          <w:szCs w:val="24"/>
          <w:shd w:val="clear" w:color="auto" w:fill="FFFFFF"/>
        </w:rPr>
        <w:t>clamshell”</w:t>
      </w:r>
      <w:r w:rsidR="003000A6">
        <w:rPr>
          <w:color w:val="333333"/>
          <w:sz w:val="24"/>
          <w:szCs w:val="24"/>
          <w:shd w:val="clear" w:color="auto" w:fill="FFFFFF"/>
        </w:rPr>
        <w:t>, hinged, or lidded</w:t>
      </w:r>
      <w:r w:rsidR="003C1DE7" w:rsidRPr="00F91618">
        <w:rPr>
          <w:color w:val="333333"/>
          <w:sz w:val="24"/>
          <w:szCs w:val="24"/>
          <w:shd w:val="clear" w:color="auto" w:fill="FFFFFF"/>
        </w:rPr>
        <w:t xml:space="preserve"> packaging/food containers)</w:t>
      </w:r>
      <w:r w:rsidR="00D8635F" w:rsidRPr="00F91618">
        <w:rPr>
          <w:color w:val="333333"/>
          <w:sz w:val="24"/>
          <w:szCs w:val="24"/>
          <w:shd w:val="clear" w:color="auto" w:fill="FFFFFF"/>
        </w:rPr>
        <w:t>,</w:t>
      </w:r>
      <w:r w:rsidR="00ED2BF9" w:rsidRPr="00F91618">
        <w:rPr>
          <w:color w:val="333333"/>
          <w:sz w:val="24"/>
          <w:szCs w:val="24"/>
          <w:shd w:val="clear" w:color="auto" w:fill="FFFFFF"/>
        </w:rPr>
        <w:t xml:space="preserve"> </w:t>
      </w:r>
      <w:r w:rsidR="00D64DFD" w:rsidRPr="00F91618">
        <w:rPr>
          <w:color w:val="333333"/>
          <w:sz w:val="24"/>
          <w:szCs w:val="24"/>
          <w:shd w:val="clear" w:color="auto" w:fill="FFFFFF"/>
        </w:rPr>
        <w:t>p</w:t>
      </w:r>
      <w:r w:rsidR="00ED2BF9" w:rsidRPr="00F91618">
        <w:rPr>
          <w:color w:val="333333"/>
          <w:sz w:val="24"/>
          <w:szCs w:val="24"/>
          <w:shd w:val="clear" w:color="auto" w:fill="FFFFFF"/>
        </w:rPr>
        <w:t>lates</w:t>
      </w:r>
      <w:r w:rsidR="00D8635F" w:rsidRPr="00F91618">
        <w:rPr>
          <w:color w:val="333333"/>
          <w:sz w:val="24"/>
          <w:szCs w:val="24"/>
          <w:shd w:val="clear" w:color="auto" w:fill="FFFFFF"/>
        </w:rPr>
        <w:t>,</w:t>
      </w:r>
      <w:r w:rsidR="00D64DFD" w:rsidRPr="00F91618">
        <w:rPr>
          <w:color w:val="333333"/>
          <w:sz w:val="24"/>
          <w:szCs w:val="24"/>
          <w:shd w:val="clear" w:color="auto" w:fill="FFFFFF"/>
        </w:rPr>
        <w:t xml:space="preserve"> h</w:t>
      </w:r>
      <w:r w:rsidR="00ED2BF9" w:rsidRPr="00F91618">
        <w:rPr>
          <w:color w:val="333333"/>
          <w:sz w:val="24"/>
          <w:szCs w:val="24"/>
          <w:shd w:val="clear" w:color="auto" w:fill="FFFFFF"/>
        </w:rPr>
        <w:t>ot and cold beverage cups</w:t>
      </w:r>
      <w:r w:rsidR="00D8635F" w:rsidRPr="00F91618">
        <w:rPr>
          <w:color w:val="333333"/>
          <w:sz w:val="24"/>
          <w:szCs w:val="24"/>
          <w:shd w:val="clear" w:color="auto" w:fill="FFFFFF"/>
        </w:rPr>
        <w:t>,</w:t>
      </w:r>
      <w:r w:rsidR="003C1DE7" w:rsidRPr="00F91618">
        <w:rPr>
          <w:color w:val="333333"/>
          <w:sz w:val="24"/>
          <w:szCs w:val="24"/>
          <w:shd w:val="clear" w:color="auto" w:fill="FFFFFF"/>
        </w:rPr>
        <w:t xml:space="preserve"> and</w:t>
      </w:r>
      <w:r w:rsidR="00D8635F" w:rsidRPr="00F91618">
        <w:rPr>
          <w:color w:val="333333"/>
          <w:sz w:val="24"/>
          <w:szCs w:val="24"/>
          <w:shd w:val="clear" w:color="auto" w:fill="FFFFFF"/>
        </w:rPr>
        <w:t>/or</w:t>
      </w:r>
      <w:r w:rsidR="00ED2BF9" w:rsidRPr="00F91618">
        <w:rPr>
          <w:color w:val="333333"/>
          <w:sz w:val="24"/>
          <w:szCs w:val="24"/>
          <w:shd w:val="clear" w:color="auto" w:fill="FFFFFF"/>
        </w:rPr>
        <w:t xml:space="preserve"> </w:t>
      </w:r>
      <w:r w:rsidR="00D64DFD" w:rsidRPr="00F91618">
        <w:rPr>
          <w:color w:val="333333"/>
          <w:sz w:val="24"/>
          <w:szCs w:val="24"/>
          <w:shd w:val="clear" w:color="auto" w:fill="FFFFFF"/>
        </w:rPr>
        <w:t>t</w:t>
      </w:r>
      <w:r w:rsidR="00ED2BF9" w:rsidRPr="00F91618">
        <w:rPr>
          <w:color w:val="333333"/>
          <w:sz w:val="24"/>
          <w:szCs w:val="24"/>
          <w:shd w:val="clear" w:color="auto" w:fill="FFFFFF"/>
        </w:rPr>
        <w:t>rays</w:t>
      </w:r>
      <w:r w:rsidR="00D8635F" w:rsidRPr="00F91618">
        <w:rPr>
          <w:color w:val="333333"/>
          <w:sz w:val="24"/>
          <w:szCs w:val="24"/>
          <w:shd w:val="clear" w:color="auto" w:fill="FFFFFF"/>
        </w:rPr>
        <w:t xml:space="preserve">.  However, </w:t>
      </w:r>
      <w:r w:rsidR="00227CF1">
        <w:rPr>
          <w:color w:val="333333"/>
          <w:sz w:val="24"/>
          <w:szCs w:val="24"/>
          <w:shd w:val="clear" w:color="auto" w:fill="FFFFFF"/>
        </w:rPr>
        <w:t>an Expanded Polystyrene Food Service Product</w:t>
      </w:r>
      <w:r w:rsidR="00D8635F" w:rsidRPr="00F91618">
        <w:rPr>
          <w:color w:val="333333"/>
          <w:sz w:val="24"/>
          <w:szCs w:val="24"/>
          <w:shd w:val="clear" w:color="auto" w:fill="FFFFFF"/>
        </w:rPr>
        <w:t xml:space="preserve"> s</w:t>
      </w:r>
      <w:r w:rsidR="00ED2BF9" w:rsidRPr="00F91618">
        <w:rPr>
          <w:color w:val="333333"/>
          <w:sz w:val="24"/>
          <w:szCs w:val="24"/>
          <w:shd w:val="clear" w:color="auto" w:fill="FFFFFF"/>
        </w:rPr>
        <w:t>hall not include</w:t>
      </w:r>
      <w:r w:rsidR="00227CF1">
        <w:rPr>
          <w:color w:val="333333"/>
          <w:sz w:val="24"/>
          <w:szCs w:val="24"/>
          <w:shd w:val="clear" w:color="auto" w:fill="FFFFFF"/>
        </w:rPr>
        <w:t>:</w:t>
      </w:r>
    </w:p>
    <w:p w14:paraId="363323D2" w14:textId="77777777" w:rsidR="008C74D1" w:rsidRDefault="008C74D1" w:rsidP="00F91618">
      <w:pPr>
        <w:jc w:val="both"/>
        <w:rPr>
          <w:color w:val="333333"/>
          <w:sz w:val="24"/>
          <w:szCs w:val="24"/>
          <w:shd w:val="clear" w:color="auto" w:fill="FFFFFF"/>
        </w:rPr>
      </w:pPr>
    </w:p>
    <w:p w14:paraId="0288040F" w14:textId="21FCB1E8" w:rsidR="00227CF1" w:rsidRDefault="00D8635F" w:rsidP="00227CF1">
      <w:pPr>
        <w:pStyle w:val="ListParagraph"/>
        <w:numPr>
          <w:ilvl w:val="0"/>
          <w:numId w:val="30"/>
        </w:numPr>
        <w:jc w:val="both"/>
        <w:rPr>
          <w:color w:val="333333"/>
          <w:sz w:val="24"/>
          <w:szCs w:val="24"/>
          <w:shd w:val="clear" w:color="auto" w:fill="FFFFFF"/>
        </w:rPr>
      </w:pPr>
      <w:r w:rsidRPr="00227CF1">
        <w:rPr>
          <w:color w:val="333333"/>
          <w:sz w:val="24"/>
          <w:szCs w:val="24"/>
          <w:shd w:val="clear" w:color="auto" w:fill="FFFFFF"/>
        </w:rPr>
        <w:t>f</w:t>
      </w:r>
      <w:r w:rsidR="00ED2BF9" w:rsidRPr="00227CF1">
        <w:rPr>
          <w:color w:val="333333"/>
          <w:sz w:val="24"/>
          <w:szCs w:val="24"/>
          <w:shd w:val="clear" w:color="auto" w:fill="FFFFFF"/>
        </w:rPr>
        <w:t>ood</w:t>
      </w:r>
      <w:r w:rsidR="00C243A3" w:rsidRPr="00227CF1">
        <w:rPr>
          <w:color w:val="333333"/>
          <w:sz w:val="24"/>
          <w:szCs w:val="24"/>
          <w:shd w:val="clear" w:color="auto" w:fill="FFFFFF"/>
        </w:rPr>
        <w:t>,</w:t>
      </w:r>
      <w:r w:rsidR="00ED2BF9" w:rsidRPr="00227CF1">
        <w:rPr>
          <w:color w:val="333333"/>
          <w:sz w:val="24"/>
          <w:szCs w:val="24"/>
          <w:shd w:val="clear" w:color="auto" w:fill="FFFFFF"/>
        </w:rPr>
        <w:t xml:space="preserve"> beverages</w:t>
      </w:r>
      <w:r w:rsidR="00C243A3" w:rsidRPr="00227CF1">
        <w:rPr>
          <w:color w:val="333333"/>
          <w:sz w:val="24"/>
          <w:szCs w:val="24"/>
          <w:shd w:val="clear" w:color="auto" w:fill="FFFFFF"/>
        </w:rPr>
        <w:t>, or other items</w:t>
      </w:r>
      <w:r w:rsidR="00ED2BF9" w:rsidRPr="00227CF1">
        <w:rPr>
          <w:color w:val="333333"/>
          <w:sz w:val="24"/>
          <w:szCs w:val="24"/>
          <w:shd w:val="clear" w:color="auto" w:fill="FFFFFF"/>
        </w:rPr>
        <w:t xml:space="preserve"> that have been packaged in </w:t>
      </w:r>
      <w:r w:rsidR="00227CF1" w:rsidRPr="00227CF1">
        <w:rPr>
          <w:color w:val="333333"/>
          <w:sz w:val="24"/>
          <w:szCs w:val="24"/>
          <w:shd w:val="clear" w:color="auto" w:fill="FFFFFF"/>
        </w:rPr>
        <w:t>E</w:t>
      </w:r>
      <w:r w:rsidR="00ED2BF9" w:rsidRPr="00227CF1">
        <w:rPr>
          <w:color w:val="333333"/>
          <w:sz w:val="24"/>
          <w:szCs w:val="24"/>
          <w:shd w:val="clear" w:color="auto" w:fill="FFFFFF"/>
        </w:rPr>
        <w:t xml:space="preserve">xpanded </w:t>
      </w:r>
      <w:r w:rsidR="00227CF1" w:rsidRPr="00227CF1">
        <w:rPr>
          <w:color w:val="333333"/>
          <w:sz w:val="24"/>
          <w:szCs w:val="24"/>
          <w:shd w:val="clear" w:color="auto" w:fill="FFFFFF"/>
        </w:rPr>
        <w:t>P</w:t>
      </w:r>
      <w:r w:rsidR="00ED2BF9" w:rsidRPr="00227CF1">
        <w:rPr>
          <w:color w:val="333333"/>
          <w:sz w:val="24"/>
          <w:szCs w:val="24"/>
          <w:shd w:val="clear" w:color="auto" w:fill="FFFFFF"/>
        </w:rPr>
        <w:t xml:space="preserve">olystyrene outside the </w:t>
      </w:r>
      <w:r w:rsidR="002103A0">
        <w:rPr>
          <w:color w:val="333333"/>
          <w:sz w:val="24"/>
          <w:szCs w:val="24"/>
          <w:shd w:val="clear" w:color="auto" w:fill="FFFFFF"/>
        </w:rPr>
        <w:t xml:space="preserve">West Norriton </w:t>
      </w:r>
      <w:r w:rsidR="00ED2BF9" w:rsidRPr="00227CF1">
        <w:rPr>
          <w:color w:val="333333"/>
          <w:sz w:val="24"/>
          <w:szCs w:val="24"/>
          <w:shd w:val="clear" w:color="auto" w:fill="FFFFFF"/>
        </w:rPr>
        <w:t>Township</w:t>
      </w:r>
      <w:r w:rsidR="00DF50B6" w:rsidRPr="00227CF1">
        <w:rPr>
          <w:color w:val="333333"/>
          <w:sz w:val="24"/>
          <w:szCs w:val="24"/>
          <w:shd w:val="clear" w:color="auto" w:fill="FFFFFF"/>
        </w:rPr>
        <w:t xml:space="preserve"> for general </w:t>
      </w:r>
      <w:proofErr w:type="gramStart"/>
      <w:r w:rsidR="00DF50B6" w:rsidRPr="00227CF1">
        <w:rPr>
          <w:color w:val="333333"/>
          <w:sz w:val="24"/>
          <w:szCs w:val="24"/>
          <w:shd w:val="clear" w:color="auto" w:fill="FFFFFF"/>
        </w:rPr>
        <w:t>distribution</w:t>
      </w:r>
      <w:r w:rsidR="00F91618" w:rsidRPr="00227CF1">
        <w:rPr>
          <w:color w:val="333333"/>
          <w:sz w:val="24"/>
          <w:szCs w:val="24"/>
          <w:shd w:val="clear" w:color="auto" w:fill="FFFFFF"/>
        </w:rPr>
        <w:t>;</w:t>
      </w:r>
      <w:proofErr w:type="gramEnd"/>
      <w:r w:rsidR="00F91618" w:rsidRPr="00227CF1">
        <w:rPr>
          <w:color w:val="333333"/>
          <w:sz w:val="24"/>
          <w:szCs w:val="24"/>
          <w:shd w:val="clear" w:color="auto" w:fill="FFFFFF"/>
        </w:rPr>
        <w:t xml:space="preserve"> </w:t>
      </w:r>
    </w:p>
    <w:p w14:paraId="7B4F1D68" w14:textId="77777777" w:rsidR="008C74D1" w:rsidRPr="00227CF1" w:rsidRDefault="008C74D1" w:rsidP="008C74D1">
      <w:pPr>
        <w:pStyle w:val="ListParagraph"/>
        <w:ind w:left="1080" w:firstLine="0"/>
        <w:jc w:val="both"/>
        <w:rPr>
          <w:color w:val="333333"/>
          <w:sz w:val="24"/>
          <w:szCs w:val="24"/>
          <w:shd w:val="clear" w:color="auto" w:fill="FFFFFF"/>
        </w:rPr>
      </w:pPr>
    </w:p>
    <w:p w14:paraId="61D7226E" w14:textId="77777777" w:rsidR="00227CF1" w:rsidRDefault="00F91618" w:rsidP="00227CF1">
      <w:pPr>
        <w:pStyle w:val="ListParagraph"/>
        <w:numPr>
          <w:ilvl w:val="0"/>
          <w:numId w:val="30"/>
        </w:numPr>
        <w:jc w:val="both"/>
        <w:rPr>
          <w:color w:val="333333"/>
          <w:sz w:val="24"/>
          <w:szCs w:val="24"/>
          <w:shd w:val="clear" w:color="auto" w:fill="FFFFFF"/>
        </w:rPr>
      </w:pPr>
      <w:r w:rsidRPr="00227CF1">
        <w:rPr>
          <w:color w:val="333333"/>
          <w:sz w:val="24"/>
          <w:szCs w:val="24"/>
          <w:shd w:val="clear" w:color="auto" w:fill="FFFFFF"/>
        </w:rPr>
        <w:t>a</w:t>
      </w:r>
      <w:r w:rsidR="00ED2BF9" w:rsidRPr="00227CF1">
        <w:rPr>
          <w:color w:val="333333"/>
          <w:sz w:val="24"/>
          <w:szCs w:val="24"/>
          <w:shd w:val="clear" w:color="auto" w:fill="FFFFFF"/>
        </w:rPr>
        <w:t xml:space="preserve"> product made of </w:t>
      </w:r>
      <w:r w:rsidR="00227CF1">
        <w:rPr>
          <w:color w:val="333333"/>
          <w:sz w:val="24"/>
          <w:szCs w:val="24"/>
          <w:shd w:val="clear" w:color="auto" w:fill="FFFFFF"/>
        </w:rPr>
        <w:t>E</w:t>
      </w:r>
      <w:r w:rsidR="00ED2BF9" w:rsidRPr="00227CF1">
        <w:rPr>
          <w:color w:val="333333"/>
          <w:sz w:val="24"/>
          <w:szCs w:val="24"/>
          <w:shd w:val="clear" w:color="auto" w:fill="FFFFFF"/>
        </w:rPr>
        <w:t xml:space="preserve">xpanded </w:t>
      </w:r>
      <w:r w:rsidR="00227CF1">
        <w:rPr>
          <w:color w:val="333333"/>
          <w:sz w:val="24"/>
          <w:szCs w:val="24"/>
          <w:shd w:val="clear" w:color="auto" w:fill="FFFFFF"/>
        </w:rPr>
        <w:t>P</w:t>
      </w:r>
      <w:r w:rsidR="00ED2BF9" w:rsidRPr="00227CF1">
        <w:rPr>
          <w:color w:val="333333"/>
          <w:sz w:val="24"/>
          <w:szCs w:val="24"/>
          <w:shd w:val="clear" w:color="auto" w:fill="FFFFFF"/>
        </w:rPr>
        <w:t xml:space="preserve">olystyrene that is used to package raw, uncooked, or buttered meat, fish, poultry, or </w:t>
      </w:r>
      <w:proofErr w:type="gramStart"/>
      <w:r w:rsidR="00ED2BF9" w:rsidRPr="00227CF1">
        <w:rPr>
          <w:color w:val="333333"/>
          <w:sz w:val="24"/>
          <w:szCs w:val="24"/>
          <w:shd w:val="clear" w:color="auto" w:fill="FFFFFF"/>
        </w:rPr>
        <w:t>seafood;</w:t>
      </w:r>
      <w:proofErr w:type="gramEnd"/>
      <w:r w:rsidR="00ED2BF9" w:rsidRPr="00227CF1">
        <w:rPr>
          <w:color w:val="333333"/>
          <w:sz w:val="24"/>
          <w:szCs w:val="24"/>
          <w:shd w:val="clear" w:color="auto" w:fill="FFFFFF"/>
        </w:rPr>
        <w:t xml:space="preserve"> </w:t>
      </w:r>
    </w:p>
    <w:p w14:paraId="408C2A27" w14:textId="77777777" w:rsidR="008C74D1" w:rsidRDefault="008C74D1" w:rsidP="008C74D1">
      <w:pPr>
        <w:pStyle w:val="ListParagraph"/>
        <w:ind w:left="1080" w:firstLine="0"/>
        <w:jc w:val="both"/>
        <w:rPr>
          <w:color w:val="333333"/>
          <w:sz w:val="24"/>
          <w:szCs w:val="24"/>
          <w:shd w:val="clear" w:color="auto" w:fill="FFFFFF"/>
        </w:rPr>
      </w:pPr>
    </w:p>
    <w:p w14:paraId="292CE430" w14:textId="76A30FA3" w:rsidR="00ED2BF9" w:rsidRDefault="00F91618" w:rsidP="00227CF1">
      <w:pPr>
        <w:pStyle w:val="ListParagraph"/>
        <w:numPr>
          <w:ilvl w:val="0"/>
          <w:numId w:val="30"/>
        </w:numPr>
        <w:jc w:val="both"/>
        <w:rPr>
          <w:color w:val="333333"/>
          <w:sz w:val="24"/>
          <w:szCs w:val="24"/>
          <w:shd w:val="clear" w:color="auto" w:fill="FFFFFF"/>
        </w:rPr>
      </w:pPr>
      <w:r w:rsidRPr="00227CF1">
        <w:rPr>
          <w:color w:val="333333"/>
          <w:sz w:val="24"/>
          <w:szCs w:val="24"/>
          <w:shd w:val="clear" w:color="auto" w:fill="FFFFFF"/>
        </w:rPr>
        <w:t>n</w:t>
      </w:r>
      <w:r w:rsidR="00ED2BF9" w:rsidRPr="00227CF1">
        <w:rPr>
          <w:color w:val="333333"/>
          <w:sz w:val="24"/>
          <w:szCs w:val="24"/>
          <w:shd w:val="clear" w:color="auto" w:fill="FFFFFF"/>
        </w:rPr>
        <w:t xml:space="preserve">on-foam </w:t>
      </w:r>
      <w:r w:rsidR="00BF62F7">
        <w:rPr>
          <w:color w:val="333333"/>
          <w:sz w:val="24"/>
          <w:szCs w:val="24"/>
          <w:shd w:val="clear" w:color="auto" w:fill="FFFFFF"/>
        </w:rPr>
        <w:t xml:space="preserve">Expanded </w:t>
      </w:r>
      <w:r w:rsidR="00227CF1">
        <w:rPr>
          <w:color w:val="333333"/>
          <w:sz w:val="24"/>
          <w:szCs w:val="24"/>
          <w:shd w:val="clear" w:color="auto" w:fill="FFFFFF"/>
        </w:rPr>
        <w:t>P</w:t>
      </w:r>
      <w:r w:rsidR="00ED2BF9" w:rsidRPr="00227CF1">
        <w:rPr>
          <w:color w:val="333333"/>
          <w:sz w:val="24"/>
          <w:szCs w:val="24"/>
          <w:shd w:val="clear" w:color="auto" w:fill="FFFFFF"/>
        </w:rPr>
        <w:t xml:space="preserve">olystyrene </w:t>
      </w:r>
      <w:r w:rsidR="00227CF1">
        <w:rPr>
          <w:color w:val="333333"/>
          <w:sz w:val="24"/>
          <w:szCs w:val="24"/>
          <w:shd w:val="clear" w:color="auto" w:fill="FFFFFF"/>
        </w:rPr>
        <w:t>F</w:t>
      </w:r>
      <w:r w:rsidR="00ED2BF9" w:rsidRPr="00227CF1">
        <w:rPr>
          <w:color w:val="333333"/>
          <w:sz w:val="24"/>
          <w:szCs w:val="24"/>
          <w:shd w:val="clear" w:color="auto" w:fill="FFFFFF"/>
        </w:rPr>
        <w:t xml:space="preserve">ood </w:t>
      </w:r>
      <w:r w:rsidR="00227CF1">
        <w:rPr>
          <w:color w:val="333333"/>
          <w:sz w:val="24"/>
          <w:szCs w:val="24"/>
          <w:shd w:val="clear" w:color="auto" w:fill="FFFFFF"/>
        </w:rPr>
        <w:t>S</w:t>
      </w:r>
      <w:r w:rsidR="00ED2BF9" w:rsidRPr="00227CF1">
        <w:rPr>
          <w:color w:val="333333"/>
          <w:sz w:val="24"/>
          <w:szCs w:val="24"/>
          <w:shd w:val="clear" w:color="auto" w:fill="FFFFFF"/>
        </w:rPr>
        <w:t xml:space="preserve">ervice </w:t>
      </w:r>
      <w:proofErr w:type="gramStart"/>
      <w:r w:rsidR="00227CF1">
        <w:rPr>
          <w:color w:val="333333"/>
          <w:sz w:val="24"/>
          <w:szCs w:val="24"/>
          <w:shd w:val="clear" w:color="auto" w:fill="FFFFFF"/>
        </w:rPr>
        <w:t>P</w:t>
      </w:r>
      <w:r w:rsidR="00ED2BF9" w:rsidRPr="00227CF1">
        <w:rPr>
          <w:color w:val="333333"/>
          <w:sz w:val="24"/>
          <w:szCs w:val="24"/>
          <w:shd w:val="clear" w:color="auto" w:fill="FFFFFF"/>
        </w:rPr>
        <w:t>roducts</w:t>
      </w:r>
      <w:r w:rsidR="008C74D1">
        <w:rPr>
          <w:color w:val="333333"/>
          <w:sz w:val="24"/>
          <w:szCs w:val="24"/>
          <w:shd w:val="clear" w:color="auto" w:fill="FFFFFF"/>
        </w:rPr>
        <w:t>;</w:t>
      </w:r>
      <w:proofErr w:type="gramEnd"/>
    </w:p>
    <w:p w14:paraId="046FE06D" w14:textId="77777777" w:rsidR="008C74D1" w:rsidRPr="008C74D1" w:rsidRDefault="008C74D1" w:rsidP="008C74D1">
      <w:pPr>
        <w:pStyle w:val="ListParagraph"/>
        <w:rPr>
          <w:color w:val="333333"/>
          <w:sz w:val="24"/>
          <w:szCs w:val="24"/>
          <w:shd w:val="clear" w:color="auto" w:fill="FFFFFF"/>
        </w:rPr>
      </w:pPr>
    </w:p>
    <w:p w14:paraId="5B1309E8" w14:textId="0E05DA87" w:rsidR="008C74D1" w:rsidRPr="00227CF1" w:rsidRDefault="00CD3723" w:rsidP="00227CF1">
      <w:pPr>
        <w:pStyle w:val="ListParagraph"/>
        <w:numPr>
          <w:ilvl w:val="0"/>
          <w:numId w:val="30"/>
        </w:numPr>
        <w:jc w:val="both"/>
        <w:rPr>
          <w:color w:val="333333"/>
          <w:sz w:val="24"/>
          <w:szCs w:val="24"/>
          <w:shd w:val="clear" w:color="auto" w:fill="FFFFFF"/>
        </w:rPr>
      </w:pPr>
      <w:r>
        <w:rPr>
          <w:sz w:val="24"/>
          <w:szCs w:val="24"/>
        </w:rPr>
        <w:t xml:space="preserve">a package or container containing multiple </w:t>
      </w:r>
      <w:r w:rsidR="00BF62F7">
        <w:rPr>
          <w:sz w:val="24"/>
          <w:szCs w:val="24"/>
        </w:rPr>
        <w:t xml:space="preserve">Expanded </w:t>
      </w:r>
      <w:r w:rsidR="00BF62F7">
        <w:rPr>
          <w:color w:val="333333"/>
          <w:sz w:val="24"/>
          <w:szCs w:val="24"/>
          <w:shd w:val="clear" w:color="auto" w:fill="FFFFFF"/>
        </w:rPr>
        <w:t>P</w:t>
      </w:r>
      <w:r w:rsidR="00BF62F7" w:rsidRPr="00227CF1">
        <w:rPr>
          <w:color w:val="333333"/>
          <w:sz w:val="24"/>
          <w:szCs w:val="24"/>
          <w:shd w:val="clear" w:color="auto" w:fill="FFFFFF"/>
        </w:rPr>
        <w:t xml:space="preserve">olystyrene </w:t>
      </w:r>
      <w:r w:rsidR="00BF62F7">
        <w:rPr>
          <w:color w:val="333333"/>
          <w:sz w:val="24"/>
          <w:szCs w:val="24"/>
          <w:shd w:val="clear" w:color="auto" w:fill="FFFFFF"/>
        </w:rPr>
        <w:t>F</w:t>
      </w:r>
      <w:r w:rsidR="00BF62F7" w:rsidRPr="00227CF1">
        <w:rPr>
          <w:color w:val="333333"/>
          <w:sz w:val="24"/>
          <w:szCs w:val="24"/>
          <w:shd w:val="clear" w:color="auto" w:fill="FFFFFF"/>
        </w:rPr>
        <w:t xml:space="preserve">ood </w:t>
      </w:r>
      <w:r w:rsidR="00BF62F7">
        <w:rPr>
          <w:color w:val="333333"/>
          <w:sz w:val="24"/>
          <w:szCs w:val="24"/>
          <w:shd w:val="clear" w:color="auto" w:fill="FFFFFF"/>
        </w:rPr>
        <w:t>S</w:t>
      </w:r>
      <w:r w:rsidR="00BF62F7" w:rsidRPr="00227CF1">
        <w:rPr>
          <w:color w:val="333333"/>
          <w:sz w:val="24"/>
          <w:szCs w:val="24"/>
          <w:shd w:val="clear" w:color="auto" w:fill="FFFFFF"/>
        </w:rPr>
        <w:t xml:space="preserve">ervice </w:t>
      </w:r>
      <w:r w:rsidR="00BF62F7">
        <w:rPr>
          <w:color w:val="333333"/>
          <w:sz w:val="24"/>
          <w:szCs w:val="24"/>
          <w:shd w:val="clear" w:color="auto" w:fill="FFFFFF"/>
        </w:rPr>
        <w:t>P</w:t>
      </w:r>
      <w:r w:rsidR="00BF62F7" w:rsidRPr="00227CF1">
        <w:rPr>
          <w:color w:val="333333"/>
          <w:sz w:val="24"/>
          <w:szCs w:val="24"/>
          <w:shd w:val="clear" w:color="auto" w:fill="FFFFFF"/>
        </w:rPr>
        <w:t>roducts</w:t>
      </w:r>
      <w:r w:rsidR="00F06F8A">
        <w:rPr>
          <w:color w:val="333333"/>
          <w:sz w:val="24"/>
          <w:szCs w:val="24"/>
          <w:shd w:val="clear" w:color="auto" w:fill="FFFFFF"/>
        </w:rPr>
        <w:t xml:space="preserve"> packaged by the manufacturer</w:t>
      </w:r>
      <w:r w:rsidR="00A502D7">
        <w:rPr>
          <w:sz w:val="24"/>
          <w:szCs w:val="24"/>
        </w:rPr>
        <w:t xml:space="preserve"> at the time of</w:t>
      </w:r>
      <w:r w:rsidR="006E0AD0">
        <w:rPr>
          <w:sz w:val="24"/>
          <w:szCs w:val="24"/>
        </w:rPr>
        <w:t xml:space="preserve"> manufacturing </w:t>
      </w:r>
      <w:r w:rsidR="0060005F">
        <w:rPr>
          <w:sz w:val="24"/>
          <w:szCs w:val="24"/>
        </w:rPr>
        <w:t>and sold</w:t>
      </w:r>
      <w:r w:rsidR="00FE0A87">
        <w:rPr>
          <w:sz w:val="24"/>
          <w:szCs w:val="24"/>
        </w:rPr>
        <w:t xml:space="preserve"> for home or business use.  </w:t>
      </w:r>
    </w:p>
    <w:p w14:paraId="7E72657D" w14:textId="77777777" w:rsidR="00ED2BF9" w:rsidRPr="00ED2BF9" w:rsidRDefault="00ED2BF9" w:rsidP="00ED2BF9">
      <w:pPr>
        <w:pStyle w:val="ListParagraph"/>
        <w:ind w:left="2220" w:firstLine="0"/>
        <w:jc w:val="both"/>
        <w:rPr>
          <w:color w:val="333333"/>
          <w:sz w:val="24"/>
          <w:szCs w:val="24"/>
          <w:highlight w:val="yellow"/>
          <w:shd w:val="clear" w:color="auto" w:fill="FFFFFF"/>
        </w:rPr>
      </w:pPr>
    </w:p>
    <w:p w14:paraId="1B850FEA" w14:textId="0099D20F" w:rsidR="00ED2BF9" w:rsidRPr="008C4982" w:rsidRDefault="008C4982" w:rsidP="008C4982">
      <w:pPr>
        <w:jc w:val="both"/>
        <w:rPr>
          <w:color w:val="333333"/>
          <w:sz w:val="24"/>
          <w:szCs w:val="24"/>
          <w:shd w:val="clear" w:color="auto" w:fill="FFFFFF"/>
        </w:rPr>
      </w:pPr>
      <w:r w:rsidRPr="00ED2452">
        <w:rPr>
          <w:b/>
          <w:bCs/>
          <w:color w:val="333333"/>
          <w:sz w:val="24"/>
          <w:szCs w:val="24"/>
          <w:shd w:val="clear" w:color="auto" w:fill="FFFFFF"/>
        </w:rPr>
        <w:t>OPERATOR</w:t>
      </w:r>
      <w:r>
        <w:rPr>
          <w:color w:val="333333"/>
          <w:sz w:val="24"/>
          <w:szCs w:val="24"/>
          <w:shd w:val="clear" w:color="auto" w:fill="FFFFFF"/>
        </w:rPr>
        <w:t xml:space="preserve"> </w:t>
      </w:r>
      <w:r w:rsidR="007003D1">
        <w:rPr>
          <w:color w:val="333333"/>
          <w:sz w:val="24"/>
          <w:szCs w:val="24"/>
          <w:shd w:val="clear" w:color="auto" w:fill="FFFFFF"/>
        </w:rPr>
        <w:t>–</w:t>
      </w:r>
      <w:r>
        <w:rPr>
          <w:color w:val="333333"/>
          <w:sz w:val="24"/>
          <w:szCs w:val="24"/>
          <w:shd w:val="clear" w:color="auto" w:fill="FFFFFF"/>
        </w:rPr>
        <w:t xml:space="preserve"> </w:t>
      </w:r>
      <w:r w:rsidR="007003D1">
        <w:rPr>
          <w:color w:val="333333"/>
          <w:sz w:val="24"/>
          <w:szCs w:val="24"/>
          <w:shd w:val="clear" w:color="auto" w:fill="FFFFFF"/>
        </w:rPr>
        <w:t xml:space="preserve">A </w:t>
      </w:r>
      <w:r w:rsidR="009F586D" w:rsidRPr="008C4982">
        <w:rPr>
          <w:color w:val="333333"/>
          <w:sz w:val="24"/>
          <w:szCs w:val="24"/>
          <w:shd w:val="clear" w:color="auto" w:fill="FFFFFF"/>
        </w:rPr>
        <w:t xml:space="preserve">person in control of, or having responsibility for, the operation of a </w:t>
      </w:r>
      <w:r w:rsidR="007003D1">
        <w:rPr>
          <w:color w:val="333333"/>
          <w:sz w:val="24"/>
          <w:szCs w:val="24"/>
          <w:shd w:val="clear" w:color="auto" w:fill="FFFFFF"/>
        </w:rPr>
        <w:t xml:space="preserve">Commercial </w:t>
      </w:r>
      <w:r w:rsidR="009F586D" w:rsidRPr="008C4982">
        <w:rPr>
          <w:color w:val="333333"/>
          <w:sz w:val="24"/>
          <w:szCs w:val="24"/>
          <w:shd w:val="clear" w:color="auto" w:fill="FFFFFF"/>
        </w:rPr>
        <w:t xml:space="preserve">Establishment, which may include, but is not limited to, the owner </w:t>
      </w:r>
      <w:r w:rsidR="00EB514C">
        <w:rPr>
          <w:color w:val="333333"/>
          <w:sz w:val="24"/>
          <w:szCs w:val="24"/>
          <w:shd w:val="clear" w:color="auto" w:fill="FFFFFF"/>
        </w:rPr>
        <w:t xml:space="preserve">or manager </w:t>
      </w:r>
      <w:r w:rsidR="009F586D" w:rsidRPr="008C4982">
        <w:rPr>
          <w:color w:val="333333"/>
          <w:sz w:val="24"/>
          <w:szCs w:val="24"/>
          <w:shd w:val="clear" w:color="auto" w:fill="FFFFFF"/>
        </w:rPr>
        <w:t xml:space="preserve">of the </w:t>
      </w:r>
      <w:r w:rsidR="007003D1">
        <w:rPr>
          <w:color w:val="333333"/>
          <w:sz w:val="24"/>
          <w:szCs w:val="24"/>
          <w:shd w:val="clear" w:color="auto" w:fill="FFFFFF"/>
        </w:rPr>
        <w:t xml:space="preserve">Commercial </w:t>
      </w:r>
      <w:r w:rsidR="009F586D" w:rsidRPr="008C4982">
        <w:rPr>
          <w:color w:val="333333"/>
          <w:sz w:val="24"/>
          <w:szCs w:val="24"/>
          <w:shd w:val="clear" w:color="auto" w:fill="FFFFFF"/>
        </w:rPr>
        <w:t xml:space="preserve">Establishment. </w:t>
      </w:r>
    </w:p>
    <w:p w14:paraId="1C8ECF03" w14:textId="77777777" w:rsidR="00D24ED4" w:rsidRPr="00CA6375" w:rsidRDefault="00D24ED4" w:rsidP="00BA28D2">
      <w:pPr>
        <w:pStyle w:val="ListParagraph"/>
        <w:ind w:left="780" w:firstLine="0"/>
        <w:jc w:val="both"/>
        <w:rPr>
          <w:color w:val="333333"/>
          <w:sz w:val="24"/>
          <w:szCs w:val="24"/>
          <w:shd w:val="clear" w:color="auto" w:fill="FFFFFF"/>
        </w:rPr>
      </w:pPr>
    </w:p>
    <w:p w14:paraId="2CB20F9B" w14:textId="17C246C9" w:rsidR="00D24ED4" w:rsidRDefault="00554ADF" w:rsidP="00554ADF">
      <w:pPr>
        <w:jc w:val="both"/>
        <w:rPr>
          <w:sz w:val="24"/>
          <w:szCs w:val="24"/>
        </w:rPr>
      </w:pPr>
      <w:r w:rsidRPr="00554ADF">
        <w:rPr>
          <w:b/>
          <w:bCs/>
          <w:sz w:val="24"/>
          <w:szCs w:val="24"/>
        </w:rPr>
        <w:t>PLASTIC</w:t>
      </w:r>
      <w:r>
        <w:rPr>
          <w:sz w:val="24"/>
          <w:szCs w:val="24"/>
        </w:rPr>
        <w:t xml:space="preserve"> – A </w:t>
      </w:r>
      <w:r w:rsidR="008A4EF5" w:rsidRPr="00554ADF">
        <w:rPr>
          <w:sz w:val="24"/>
          <w:szCs w:val="24"/>
        </w:rPr>
        <w:t>synthetic material made from linking monomers through a chemical reaction to create a polymer chain that can be molded or extruded at high heat into various solid forms that retain their defined shapes during their life cycle and after disposal, including material derived from either petrochemicals or a biologically based polymer, such as corn or other plant sources.</w:t>
      </w:r>
    </w:p>
    <w:p w14:paraId="2EA4AFD3" w14:textId="77777777" w:rsidR="007E6E9B" w:rsidRDefault="007E6E9B" w:rsidP="00554ADF">
      <w:pPr>
        <w:jc w:val="both"/>
        <w:rPr>
          <w:sz w:val="24"/>
          <w:szCs w:val="24"/>
        </w:rPr>
      </w:pPr>
    </w:p>
    <w:p w14:paraId="62DA5BB0" w14:textId="2805B3EF" w:rsidR="00206F80" w:rsidRPr="0042413A" w:rsidRDefault="00206F80" w:rsidP="00206F80">
      <w:pPr>
        <w:rPr>
          <w:b/>
          <w:bCs/>
          <w:sz w:val="24"/>
          <w:szCs w:val="24"/>
          <w:highlight w:val="yellow"/>
        </w:rPr>
      </w:pPr>
      <w:r w:rsidRPr="008967A3">
        <w:rPr>
          <w:b/>
          <w:bCs/>
          <w:sz w:val="24"/>
          <w:szCs w:val="24"/>
        </w:rPr>
        <w:t>§</w:t>
      </w:r>
      <w:r w:rsidR="00AA29D1">
        <w:rPr>
          <w:b/>
          <w:bCs/>
          <w:sz w:val="24"/>
          <w:szCs w:val="24"/>
        </w:rPr>
        <w:t>3</w:t>
      </w:r>
      <w:r w:rsidRPr="008967A3">
        <w:rPr>
          <w:b/>
          <w:bCs/>
          <w:sz w:val="24"/>
          <w:szCs w:val="24"/>
        </w:rPr>
        <w:t>. Expanded Polystyrene Food Service Product</w:t>
      </w:r>
      <w:r w:rsidR="008967A3" w:rsidRPr="008967A3">
        <w:rPr>
          <w:b/>
          <w:bCs/>
          <w:sz w:val="24"/>
          <w:szCs w:val="24"/>
        </w:rPr>
        <w:t>s</w:t>
      </w:r>
      <w:r w:rsidRPr="008967A3">
        <w:rPr>
          <w:b/>
          <w:bCs/>
          <w:sz w:val="24"/>
          <w:szCs w:val="24"/>
        </w:rPr>
        <w:t>.</w:t>
      </w:r>
      <w:r w:rsidRPr="0042413A">
        <w:rPr>
          <w:b/>
          <w:bCs/>
          <w:sz w:val="24"/>
          <w:szCs w:val="24"/>
          <w:highlight w:val="yellow"/>
        </w:rPr>
        <w:br/>
      </w:r>
    </w:p>
    <w:p w14:paraId="385A0696" w14:textId="4A6C1DBC" w:rsidR="00206F80" w:rsidRPr="006323ED" w:rsidRDefault="008967A3" w:rsidP="006323ED">
      <w:pPr>
        <w:jc w:val="both"/>
        <w:rPr>
          <w:sz w:val="24"/>
          <w:szCs w:val="24"/>
        </w:rPr>
      </w:pPr>
      <w:r w:rsidRPr="006323ED">
        <w:rPr>
          <w:sz w:val="24"/>
          <w:szCs w:val="24"/>
        </w:rPr>
        <w:t xml:space="preserve">Effective </w:t>
      </w:r>
      <w:r w:rsidR="00603310" w:rsidRPr="00603310">
        <w:rPr>
          <w:bCs/>
          <w:sz w:val="24"/>
          <w:szCs w:val="24"/>
        </w:rPr>
        <w:t>April 22,</w:t>
      </w:r>
      <w:r w:rsidRPr="00603310">
        <w:rPr>
          <w:b/>
          <w:sz w:val="24"/>
          <w:szCs w:val="24"/>
        </w:rPr>
        <w:t xml:space="preserve"> </w:t>
      </w:r>
      <w:r w:rsidRPr="00603310">
        <w:rPr>
          <w:bCs/>
          <w:sz w:val="24"/>
          <w:szCs w:val="24"/>
        </w:rPr>
        <w:t>202</w:t>
      </w:r>
      <w:r w:rsidR="009D75CF" w:rsidRPr="00603310">
        <w:rPr>
          <w:bCs/>
          <w:sz w:val="24"/>
          <w:szCs w:val="24"/>
        </w:rPr>
        <w:t>6</w:t>
      </w:r>
      <w:r w:rsidRPr="00603310">
        <w:rPr>
          <w:sz w:val="24"/>
          <w:szCs w:val="24"/>
        </w:rPr>
        <w:t>,</w:t>
      </w:r>
      <w:r w:rsidRPr="006323ED">
        <w:rPr>
          <w:sz w:val="24"/>
          <w:szCs w:val="24"/>
        </w:rPr>
        <w:t xml:space="preserve"> Commercial Establishments</w:t>
      </w:r>
      <w:r w:rsidR="00206F80" w:rsidRPr="006323ED">
        <w:rPr>
          <w:sz w:val="24"/>
          <w:szCs w:val="24"/>
        </w:rPr>
        <w:t xml:space="preserve"> are prohibited from providing an Expanded Polystyrene Food Service Product to a </w:t>
      </w:r>
      <w:r w:rsidRPr="006323ED">
        <w:rPr>
          <w:sz w:val="24"/>
          <w:szCs w:val="24"/>
        </w:rPr>
        <w:t>C</w:t>
      </w:r>
      <w:r w:rsidR="00206F80" w:rsidRPr="006323ED">
        <w:rPr>
          <w:sz w:val="24"/>
          <w:szCs w:val="24"/>
        </w:rPr>
        <w:t xml:space="preserve">ustomer </w:t>
      </w:r>
      <w:r w:rsidRPr="006323ED">
        <w:rPr>
          <w:sz w:val="24"/>
          <w:szCs w:val="24"/>
        </w:rPr>
        <w:t>at the Commercial Establishment or through a delivery service.</w:t>
      </w:r>
    </w:p>
    <w:p w14:paraId="31670540" w14:textId="77777777" w:rsidR="008A4EF5" w:rsidRPr="008A4EF5" w:rsidRDefault="008A4EF5" w:rsidP="008A4EF5">
      <w:pPr>
        <w:rPr>
          <w:sz w:val="24"/>
          <w:szCs w:val="24"/>
        </w:rPr>
      </w:pPr>
    </w:p>
    <w:p w14:paraId="263367C2" w14:textId="77777777" w:rsidR="0042413A" w:rsidRPr="008A4EF5" w:rsidRDefault="0042413A" w:rsidP="008A4EF5">
      <w:pPr>
        <w:rPr>
          <w:sz w:val="24"/>
          <w:szCs w:val="24"/>
        </w:rPr>
      </w:pPr>
    </w:p>
    <w:p w14:paraId="1E9C1A2A" w14:textId="5FDF4466" w:rsidR="008A4EF5" w:rsidRPr="008A4EF5" w:rsidRDefault="008A4EF5" w:rsidP="008A4EF5">
      <w:pPr>
        <w:rPr>
          <w:b/>
          <w:bCs/>
          <w:sz w:val="24"/>
          <w:szCs w:val="24"/>
        </w:rPr>
      </w:pPr>
      <w:r w:rsidRPr="008A4EF5">
        <w:rPr>
          <w:b/>
          <w:bCs/>
          <w:sz w:val="24"/>
          <w:szCs w:val="24"/>
        </w:rPr>
        <w:lastRenderedPageBreak/>
        <w:t>§</w:t>
      </w:r>
      <w:r w:rsidR="00AA29D1">
        <w:rPr>
          <w:b/>
          <w:bCs/>
          <w:sz w:val="24"/>
          <w:szCs w:val="24"/>
        </w:rPr>
        <w:t>4</w:t>
      </w:r>
      <w:r w:rsidR="000146AB">
        <w:rPr>
          <w:b/>
          <w:bCs/>
          <w:sz w:val="24"/>
          <w:szCs w:val="24"/>
        </w:rPr>
        <w:t xml:space="preserve">. </w:t>
      </w:r>
      <w:r w:rsidRPr="008A4EF5">
        <w:rPr>
          <w:b/>
          <w:bCs/>
          <w:sz w:val="24"/>
          <w:szCs w:val="24"/>
        </w:rPr>
        <w:t xml:space="preserve"> </w:t>
      </w:r>
      <w:r w:rsidR="00804A25">
        <w:rPr>
          <w:b/>
          <w:bCs/>
          <w:sz w:val="24"/>
          <w:szCs w:val="24"/>
        </w:rPr>
        <w:t>Temp</w:t>
      </w:r>
      <w:r w:rsidR="001160D8">
        <w:rPr>
          <w:b/>
          <w:bCs/>
          <w:sz w:val="24"/>
          <w:szCs w:val="24"/>
        </w:rPr>
        <w:t xml:space="preserve">orary </w:t>
      </w:r>
      <w:r w:rsidRPr="008A4EF5">
        <w:rPr>
          <w:b/>
          <w:bCs/>
          <w:sz w:val="24"/>
          <w:szCs w:val="24"/>
        </w:rPr>
        <w:t>Signage Requirement.</w:t>
      </w:r>
      <w:r w:rsidR="00387D7D">
        <w:rPr>
          <w:b/>
          <w:bCs/>
          <w:sz w:val="24"/>
          <w:szCs w:val="24"/>
        </w:rPr>
        <w:br/>
      </w:r>
    </w:p>
    <w:p w14:paraId="3251FB10" w14:textId="77777777" w:rsidR="001556AD" w:rsidRDefault="008A4EF5" w:rsidP="00B1280C">
      <w:pPr>
        <w:ind w:left="100"/>
        <w:jc w:val="both"/>
        <w:rPr>
          <w:sz w:val="24"/>
          <w:szCs w:val="24"/>
        </w:rPr>
      </w:pPr>
      <w:r w:rsidRPr="008A4EF5">
        <w:rPr>
          <w:sz w:val="24"/>
          <w:szCs w:val="24"/>
        </w:rPr>
        <w:t xml:space="preserve">Beginning </w:t>
      </w:r>
      <w:r w:rsidR="004042E3" w:rsidRPr="004042E3">
        <w:rPr>
          <w:sz w:val="24"/>
          <w:szCs w:val="24"/>
          <w:highlight w:val="yellow"/>
        </w:rPr>
        <w:t>sixty</w:t>
      </w:r>
      <w:r w:rsidR="00265B67" w:rsidRPr="004042E3">
        <w:rPr>
          <w:sz w:val="24"/>
          <w:szCs w:val="24"/>
          <w:highlight w:val="yellow"/>
        </w:rPr>
        <w:t xml:space="preserve"> (</w:t>
      </w:r>
      <w:r w:rsidR="004042E3" w:rsidRPr="004042E3">
        <w:rPr>
          <w:sz w:val="24"/>
          <w:szCs w:val="24"/>
          <w:highlight w:val="yellow"/>
        </w:rPr>
        <w:t>6</w:t>
      </w:r>
      <w:r w:rsidRPr="004042E3">
        <w:rPr>
          <w:sz w:val="24"/>
          <w:szCs w:val="24"/>
          <w:highlight w:val="yellow"/>
        </w:rPr>
        <w:t>0</w:t>
      </w:r>
      <w:r w:rsidR="00265B67" w:rsidRPr="004042E3">
        <w:rPr>
          <w:sz w:val="24"/>
          <w:szCs w:val="24"/>
          <w:highlight w:val="yellow"/>
        </w:rPr>
        <w:t>)</w:t>
      </w:r>
      <w:r w:rsidRPr="008A4EF5">
        <w:rPr>
          <w:sz w:val="24"/>
          <w:szCs w:val="24"/>
        </w:rPr>
        <w:t xml:space="preserve"> days after the </w:t>
      </w:r>
      <w:r w:rsidR="004042E3">
        <w:rPr>
          <w:sz w:val="24"/>
          <w:szCs w:val="24"/>
        </w:rPr>
        <w:t>enactment date of this Ordinance</w:t>
      </w:r>
      <w:r w:rsidRPr="008A4EF5">
        <w:rPr>
          <w:sz w:val="24"/>
          <w:szCs w:val="24"/>
        </w:rPr>
        <w:t xml:space="preserve">, and for </w:t>
      </w:r>
      <w:r w:rsidRPr="004042E3">
        <w:rPr>
          <w:sz w:val="24"/>
          <w:szCs w:val="24"/>
          <w:highlight w:val="yellow"/>
        </w:rPr>
        <w:t xml:space="preserve">six </w:t>
      </w:r>
      <w:r w:rsidR="00265B67" w:rsidRPr="004042E3">
        <w:rPr>
          <w:sz w:val="24"/>
          <w:szCs w:val="24"/>
          <w:highlight w:val="yellow"/>
        </w:rPr>
        <w:t xml:space="preserve">(6) </w:t>
      </w:r>
      <w:r w:rsidRPr="004042E3">
        <w:rPr>
          <w:sz w:val="24"/>
          <w:szCs w:val="24"/>
          <w:highlight w:val="yellow"/>
        </w:rPr>
        <w:t>months</w:t>
      </w:r>
      <w:r w:rsidRPr="008A4EF5">
        <w:rPr>
          <w:sz w:val="24"/>
          <w:szCs w:val="24"/>
        </w:rPr>
        <w:t xml:space="preserve"> </w:t>
      </w:r>
      <w:r w:rsidR="004042E3">
        <w:rPr>
          <w:sz w:val="24"/>
          <w:szCs w:val="24"/>
        </w:rPr>
        <w:t>after the effective dates set forth above</w:t>
      </w:r>
      <w:r w:rsidRPr="008A4EF5">
        <w:rPr>
          <w:sz w:val="24"/>
          <w:szCs w:val="24"/>
        </w:rPr>
        <w:t>,</w:t>
      </w:r>
      <w:r w:rsidR="00527E73">
        <w:rPr>
          <w:sz w:val="24"/>
          <w:szCs w:val="24"/>
        </w:rPr>
        <w:t xml:space="preserve"> </w:t>
      </w:r>
      <w:proofErr w:type="gramStart"/>
      <w:r w:rsidR="00A6208C">
        <w:rPr>
          <w:sz w:val="24"/>
          <w:szCs w:val="24"/>
        </w:rPr>
        <w:t xml:space="preserve">Commercial </w:t>
      </w:r>
      <w:r w:rsidRPr="008A4EF5">
        <w:rPr>
          <w:sz w:val="24"/>
          <w:szCs w:val="24"/>
        </w:rPr>
        <w:t xml:space="preserve"> Establishments</w:t>
      </w:r>
      <w:proofErr w:type="gramEnd"/>
      <w:r w:rsidRPr="008A4EF5">
        <w:rPr>
          <w:sz w:val="24"/>
          <w:szCs w:val="24"/>
        </w:rPr>
        <w:t xml:space="preserve"> </w:t>
      </w:r>
      <w:r w:rsidR="00527E73">
        <w:rPr>
          <w:sz w:val="24"/>
          <w:szCs w:val="24"/>
        </w:rPr>
        <w:t xml:space="preserve">shall </w:t>
      </w:r>
      <w:r w:rsidRPr="008A4EF5">
        <w:rPr>
          <w:sz w:val="24"/>
          <w:szCs w:val="24"/>
        </w:rPr>
        <w:t>post</w:t>
      </w:r>
      <w:r w:rsidR="00527E73" w:rsidRPr="00527E73">
        <w:rPr>
          <w:sz w:val="24"/>
          <w:szCs w:val="24"/>
        </w:rPr>
        <w:t xml:space="preserve"> </w:t>
      </w:r>
      <w:r w:rsidR="00527E73" w:rsidRPr="008A4EF5">
        <w:rPr>
          <w:sz w:val="24"/>
          <w:szCs w:val="24"/>
        </w:rPr>
        <w:t>conspicuous signage</w:t>
      </w:r>
      <w:r w:rsidRPr="008A4EF5">
        <w:rPr>
          <w:sz w:val="24"/>
          <w:szCs w:val="24"/>
        </w:rPr>
        <w:t xml:space="preserve"> at all points of sale informing </w:t>
      </w:r>
      <w:r w:rsidR="000146AB">
        <w:rPr>
          <w:sz w:val="24"/>
          <w:szCs w:val="24"/>
        </w:rPr>
        <w:t>C</w:t>
      </w:r>
      <w:r w:rsidRPr="008A4EF5">
        <w:rPr>
          <w:sz w:val="24"/>
          <w:szCs w:val="24"/>
        </w:rPr>
        <w:t xml:space="preserve">ustomers </w:t>
      </w:r>
      <w:r w:rsidR="001556AD">
        <w:rPr>
          <w:sz w:val="24"/>
          <w:szCs w:val="24"/>
        </w:rPr>
        <w:t>of the following:</w:t>
      </w:r>
    </w:p>
    <w:p w14:paraId="7FFD0166" w14:textId="77777777" w:rsidR="00C04D77" w:rsidRDefault="00C04D77" w:rsidP="00B1280C">
      <w:pPr>
        <w:ind w:left="100"/>
        <w:jc w:val="both"/>
        <w:rPr>
          <w:sz w:val="24"/>
          <w:szCs w:val="24"/>
        </w:rPr>
      </w:pPr>
    </w:p>
    <w:p w14:paraId="5DDA8E12" w14:textId="7D0B7102" w:rsidR="003D6D3D" w:rsidRDefault="008A4EF5" w:rsidP="00546690">
      <w:pPr>
        <w:pStyle w:val="ListParagraph"/>
        <w:numPr>
          <w:ilvl w:val="2"/>
          <w:numId w:val="29"/>
        </w:numPr>
        <w:ind w:left="810" w:hanging="450"/>
        <w:jc w:val="both"/>
        <w:rPr>
          <w:sz w:val="24"/>
          <w:szCs w:val="24"/>
        </w:rPr>
      </w:pPr>
      <w:r w:rsidRPr="00546690">
        <w:rPr>
          <w:sz w:val="24"/>
          <w:szCs w:val="24"/>
        </w:rPr>
        <w:t xml:space="preserve">that </w:t>
      </w:r>
      <w:r w:rsidR="004042E3" w:rsidRPr="00546690">
        <w:rPr>
          <w:sz w:val="24"/>
          <w:szCs w:val="24"/>
        </w:rPr>
        <w:t>Expanded Polystyrene Food Service Product</w:t>
      </w:r>
      <w:r w:rsidR="00695054" w:rsidRPr="00546690">
        <w:rPr>
          <w:sz w:val="24"/>
          <w:szCs w:val="24"/>
        </w:rPr>
        <w:t>s</w:t>
      </w:r>
      <w:r w:rsidRPr="00546690">
        <w:rPr>
          <w:sz w:val="24"/>
          <w:szCs w:val="24"/>
        </w:rPr>
        <w:t xml:space="preserve"> will no longer be provided by the</w:t>
      </w:r>
      <w:r w:rsidR="000146AB" w:rsidRPr="00546690">
        <w:rPr>
          <w:sz w:val="24"/>
          <w:szCs w:val="24"/>
        </w:rPr>
        <w:t xml:space="preserve"> </w:t>
      </w:r>
      <w:r w:rsidR="00205725" w:rsidRPr="00546690">
        <w:rPr>
          <w:sz w:val="24"/>
          <w:szCs w:val="24"/>
        </w:rPr>
        <w:t xml:space="preserve">Commercial </w:t>
      </w:r>
      <w:r w:rsidR="000146AB" w:rsidRPr="00546690">
        <w:rPr>
          <w:sz w:val="24"/>
          <w:szCs w:val="24"/>
        </w:rPr>
        <w:t>E</w:t>
      </w:r>
      <w:r w:rsidRPr="00546690">
        <w:rPr>
          <w:sz w:val="24"/>
          <w:szCs w:val="24"/>
        </w:rPr>
        <w:t xml:space="preserve">stablishment as of </w:t>
      </w:r>
      <w:proofErr w:type="gramStart"/>
      <w:r w:rsidRPr="00546690">
        <w:rPr>
          <w:sz w:val="24"/>
          <w:szCs w:val="24"/>
        </w:rPr>
        <w:t>the date</w:t>
      </w:r>
      <w:proofErr w:type="gramEnd"/>
      <w:r w:rsidRPr="00546690">
        <w:rPr>
          <w:sz w:val="24"/>
          <w:szCs w:val="24"/>
        </w:rPr>
        <w:t xml:space="preserve"> the </w:t>
      </w:r>
      <w:r w:rsidR="00205725" w:rsidRPr="00546690">
        <w:rPr>
          <w:sz w:val="24"/>
          <w:szCs w:val="24"/>
        </w:rPr>
        <w:t xml:space="preserve">above stated </w:t>
      </w:r>
      <w:proofErr w:type="gramStart"/>
      <w:r w:rsidR="00205725" w:rsidRPr="00546690">
        <w:rPr>
          <w:sz w:val="24"/>
          <w:szCs w:val="24"/>
        </w:rPr>
        <w:t>prohibitions</w:t>
      </w:r>
      <w:r w:rsidRPr="00546690">
        <w:rPr>
          <w:sz w:val="24"/>
          <w:szCs w:val="24"/>
        </w:rPr>
        <w:t>;</w:t>
      </w:r>
      <w:proofErr w:type="gramEnd"/>
      <w:r w:rsidRPr="00546690">
        <w:rPr>
          <w:sz w:val="24"/>
          <w:szCs w:val="24"/>
        </w:rPr>
        <w:t xml:space="preserve"> </w:t>
      </w:r>
    </w:p>
    <w:p w14:paraId="07F3805C" w14:textId="77777777" w:rsidR="002A098C" w:rsidRPr="00F97D37" w:rsidRDefault="002A098C" w:rsidP="00F97D37">
      <w:pPr>
        <w:rPr>
          <w:sz w:val="24"/>
          <w:szCs w:val="24"/>
        </w:rPr>
      </w:pPr>
    </w:p>
    <w:p w14:paraId="4E2D8D77" w14:textId="05059E90" w:rsidR="005D075C" w:rsidRPr="003E7C2D" w:rsidRDefault="008A4EF5" w:rsidP="00735585">
      <w:pPr>
        <w:pStyle w:val="ListParagraph"/>
        <w:numPr>
          <w:ilvl w:val="2"/>
          <w:numId w:val="29"/>
        </w:numPr>
        <w:ind w:left="810" w:hanging="450"/>
        <w:jc w:val="both"/>
        <w:rPr>
          <w:sz w:val="24"/>
          <w:szCs w:val="24"/>
        </w:rPr>
      </w:pPr>
      <w:r w:rsidRPr="00546690">
        <w:rPr>
          <w:sz w:val="24"/>
          <w:szCs w:val="24"/>
        </w:rPr>
        <w:t xml:space="preserve">any other information </w:t>
      </w:r>
      <w:r w:rsidR="002103A0">
        <w:rPr>
          <w:sz w:val="24"/>
          <w:szCs w:val="24"/>
        </w:rPr>
        <w:t xml:space="preserve">West Norriton </w:t>
      </w:r>
      <w:r w:rsidR="00554C6C" w:rsidRPr="00546690">
        <w:rPr>
          <w:sz w:val="24"/>
          <w:szCs w:val="24"/>
        </w:rPr>
        <w:t>Township</w:t>
      </w:r>
      <w:r w:rsidRPr="00546690">
        <w:rPr>
          <w:sz w:val="24"/>
          <w:szCs w:val="24"/>
        </w:rPr>
        <w:t xml:space="preserve"> may require by regulation.</w:t>
      </w:r>
    </w:p>
    <w:p w14:paraId="60875525" w14:textId="77777777" w:rsidR="00F97D37" w:rsidRDefault="00F97D37" w:rsidP="00641C3D">
      <w:pPr>
        <w:jc w:val="both"/>
        <w:rPr>
          <w:b/>
          <w:bCs/>
          <w:sz w:val="24"/>
          <w:szCs w:val="24"/>
        </w:rPr>
      </w:pPr>
    </w:p>
    <w:p w14:paraId="39FEF2B3" w14:textId="7BEABEB8" w:rsidR="00641C3D" w:rsidRDefault="00641C3D" w:rsidP="00641C3D">
      <w:pPr>
        <w:jc w:val="both"/>
        <w:rPr>
          <w:b/>
          <w:bCs/>
          <w:sz w:val="24"/>
          <w:szCs w:val="24"/>
        </w:rPr>
      </w:pPr>
      <w:r w:rsidRPr="000E33C5">
        <w:rPr>
          <w:b/>
          <w:bCs/>
          <w:sz w:val="24"/>
          <w:szCs w:val="24"/>
        </w:rPr>
        <w:t>§</w:t>
      </w:r>
      <w:r w:rsidR="00AA29D1">
        <w:rPr>
          <w:b/>
          <w:bCs/>
          <w:sz w:val="24"/>
          <w:szCs w:val="24"/>
        </w:rPr>
        <w:t>5</w:t>
      </w:r>
      <w:r w:rsidRPr="000E33C5">
        <w:rPr>
          <w:b/>
          <w:bCs/>
          <w:sz w:val="24"/>
          <w:szCs w:val="24"/>
        </w:rPr>
        <w:t>. Exemptions.</w:t>
      </w:r>
    </w:p>
    <w:p w14:paraId="675BA321" w14:textId="77777777" w:rsidR="00195B03" w:rsidRPr="000E33C5" w:rsidRDefault="00195B03" w:rsidP="00641C3D">
      <w:pPr>
        <w:jc w:val="both"/>
        <w:rPr>
          <w:b/>
          <w:bCs/>
          <w:sz w:val="24"/>
          <w:szCs w:val="24"/>
        </w:rPr>
      </w:pPr>
    </w:p>
    <w:p w14:paraId="4992FE0A" w14:textId="77777777" w:rsidR="006578D6" w:rsidRDefault="00641C3D" w:rsidP="00641C3D">
      <w:pPr>
        <w:jc w:val="both"/>
        <w:rPr>
          <w:sz w:val="24"/>
          <w:szCs w:val="24"/>
        </w:rPr>
      </w:pPr>
      <w:r w:rsidRPr="000E33C5">
        <w:rPr>
          <w:sz w:val="24"/>
          <w:szCs w:val="24"/>
        </w:rPr>
        <w:t xml:space="preserve">The Township Manager or their </w:t>
      </w:r>
      <w:proofErr w:type="gramStart"/>
      <w:r w:rsidRPr="000E33C5">
        <w:rPr>
          <w:sz w:val="24"/>
          <w:szCs w:val="24"/>
        </w:rPr>
        <w:t>designee</w:t>
      </w:r>
      <w:proofErr w:type="gramEnd"/>
      <w:r w:rsidRPr="000E33C5">
        <w:rPr>
          <w:sz w:val="24"/>
          <w:szCs w:val="24"/>
        </w:rPr>
        <w:t xml:space="preserve"> may, upon written request </w:t>
      </w:r>
      <w:proofErr w:type="gramStart"/>
      <w:r w:rsidRPr="000E33C5">
        <w:rPr>
          <w:sz w:val="24"/>
          <w:szCs w:val="24"/>
        </w:rPr>
        <w:t>of</w:t>
      </w:r>
      <w:proofErr w:type="gramEnd"/>
      <w:r w:rsidRPr="000E33C5">
        <w:rPr>
          <w:sz w:val="24"/>
          <w:szCs w:val="24"/>
        </w:rPr>
        <w:t xml:space="preserve"> a </w:t>
      </w:r>
      <w:r w:rsidR="00753B21">
        <w:rPr>
          <w:sz w:val="24"/>
          <w:szCs w:val="24"/>
        </w:rPr>
        <w:t xml:space="preserve">Commercial </w:t>
      </w:r>
      <w:r w:rsidRPr="000E33C5">
        <w:rPr>
          <w:sz w:val="24"/>
          <w:szCs w:val="24"/>
        </w:rPr>
        <w:t xml:space="preserve">Establishment, exempt a </w:t>
      </w:r>
      <w:proofErr w:type="gramStart"/>
      <w:r w:rsidR="00753B21">
        <w:rPr>
          <w:sz w:val="24"/>
          <w:szCs w:val="24"/>
        </w:rPr>
        <w:t xml:space="preserve">Commercial </w:t>
      </w:r>
      <w:r w:rsidRPr="000E33C5">
        <w:rPr>
          <w:sz w:val="24"/>
          <w:szCs w:val="24"/>
        </w:rPr>
        <w:t xml:space="preserve"> Establishment</w:t>
      </w:r>
      <w:proofErr w:type="gramEnd"/>
      <w:r w:rsidRPr="000E33C5">
        <w:rPr>
          <w:sz w:val="24"/>
          <w:szCs w:val="24"/>
        </w:rPr>
        <w:t xml:space="preserve"> from the requirements of this Chapter for a period of one (1) year from the effective date </w:t>
      </w:r>
      <w:r w:rsidR="00753B21">
        <w:rPr>
          <w:sz w:val="24"/>
          <w:szCs w:val="24"/>
        </w:rPr>
        <w:t>of this Ordinance</w:t>
      </w:r>
      <w:r w:rsidRPr="000E33C5">
        <w:rPr>
          <w:sz w:val="24"/>
          <w:szCs w:val="24"/>
        </w:rPr>
        <w:t xml:space="preserve"> upon a finding by the Township Manager or their designee</w:t>
      </w:r>
      <w:r>
        <w:rPr>
          <w:sz w:val="24"/>
          <w:szCs w:val="24"/>
        </w:rPr>
        <w:t xml:space="preserve"> </w:t>
      </w:r>
      <w:r w:rsidRPr="000E33C5">
        <w:rPr>
          <w:sz w:val="24"/>
          <w:szCs w:val="24"/>
        </w:rPr>
        <w:t xml:space="preserve">that the requirements of this Chapter would cause undue hardship to the </w:t>
      </w:r>
      <w:r w:rsidR="00753B21">
        <w:rPr>
          <w:sz w:val="24"/>
          <w:szCs w:val="24"/>
        </w:rPr>
        <w:t xml:space="preserve">Commercial </w:t>
      </w:r>
      <w:r w:rsidRPr="000E33C5">
        <w:rPr>
          <w:sz w:val="24"/>
          <w:szCs w:val="24"/>
        </w:rPr>
        <w:t>Establishment. An "undue hardship" shall be found only if the</w:t>
      </w:r>
      <w:r w:rsidR="00753B21">
        <w:rPr>
          <w:sz w:val="24"/>
          <w:szCs w:val="24"/>
        </w:rPr>
        <w:t xml:space="preserve"> Commercial </w:t>
      </w:r>
      <w:r w:rsidRPr="000E33C5">
        <w:rPr>
          <w:sz w:val="24"/>
          <w:szCs w:val="24"/>
        </w:rPr>
        <w:t>Establishment demonstrates</w:t>
      </w:r>
      <w:r w:rsidR="006578D6">
        <w:rPr>
          <w:sz w:val="24"/>
          <w:szCs w:val="24"/>
        </w:rPr>
        <w:t xml:space="preserve"> one or more of the following:</w:t>
      </w:r>
    </w:p>
    <w:p w14:paraId="2927E351" w14:textId="77777777" w:rsidR="000D39C4" w:rsidRDefault="000D39C4" w:rsidP="00641C3D">
      <w:pPr>
        <w:jc w:val="both"/>
        <w:rPr>
          <w:sz w:val="24"/>
          <w:szCs w:val="24"/>
        </w:rPr>
      </w:pPr>
    </w:p>
    <w:p w14:paraId="04B189E9" w14:textId="42DA5EA2" w:rsidR="00641C3D" w:rsidRDefault="00641C3D" w:rsidP="006578D6">
      <w:pPr>
        <w:pStyle w:val="ListParagraph"/>
        <w:numPr>
          <w:ilvl w:val="0"/>
          <w:numId w:val="32"/>
        </w:numPr>
        <w:jc w:val="both"/>
        <w:rPr>
          <w:sz w:val="24"/>
          <w:szCs w:val="24"/>
        </w:rPr>
      </w:pPr>
      <w:r w:rsidRPr="006578D6">
        <w:rPr>
          <w:sz w:val="24"/>
          <w:szCs w:val="24"/>
        </w:rPr>
        <w:t xml:space="preserve"> that it has a unique </w:t>
      </w:r>
      <w:r w:rsidRPr="000D39C4">
        <w:rPr>
          <w:sz w:val="24"/>
          <w:szCs w:val="24"/>
        </w:rPr>
        <w:t xml:space="preserve">circumstance or situation such that there are no reasonable alternatives to the use of </w:t>
      </w:r>
      <w:r w:rsidR="0042413A" w:rsidRPr="000D39C4">
        <w:rPr>
          <w:sz w:val="24"/>
          <w:szCs w:val="24"/>
        </w:rPr>
        <w:t xml:space="preserve">Expanded Polystyrene Food Service </w:t>
      </w:r>
      <w:proofErr w:type="gramStart"/>
      <w:r w:rsidR="0042413A" w:rsidRPr="000D39C4">
        <w:rPr>
          <w:sz w:val="24"/>
          <w:szCs w:val="24"/>
        </w:rPr>
        <w:t>Product</w:t>
      </w:r>
      <w:r w:rsidR="00954419">
        <w:rPr>
          <w:sz w:val="24"/>
          <w:szCs w:val="24"/>
        </w:rPr>
        <w:t>s</w:t>
      </w:r>
      <w:r w:rsidR="0014604C">
        <w:rPr>
          <w:sz w:val="24"/>
          <w:szCs w:val="24"/>
        </w:rPr>
        <w:t>;</w:t>
      </w:r>
      <w:proofErr w:type="gramEnd"/>
    </w:p>
    <w:p w14:paraId="502D7155" w14:textId="77777777" w:rsidR="000D39C4" w:rsidRDefault="000D39C4" w:rsidP="000D39C4">
      <w:pPr>
        <w:pStyle w:val="ListParagraph"/>
        <w:ind w:left="1080" w:firstLine="0"/>
        <w:jc w:val="both"/>
        <w:rPr>
          <w:sz w:val="24"/>
          <w:szCs w:val="24"/>
        </w:rPr>
      </w:pPr>
    </w:p>
    <w:p w14:paraId="451D6EDB" w14:textId="7CD7E446" w:rsidR="000D39C4" w:rsidRDefault="000D39C4" w:rsidP="006578D6">
      <w:pPr>
        <w:pStyle w:val="ListParagraph"/>
        <w:numPr>
          <w:ilvl w:val="0"/>
          <w:numId w:val="32"/>
        </w:numPr>
        <w:jc w:val="both"/>
        <w:rPr>
          <w:sz w:val="24"/>
          <w:szCs w:val="24"/>
        </w:rPr>
      </w:pPr>
      <w:r>
        <w:rPr>
          <w:sz w:val="24"/>
          <w:szCs w:val="24"/>
        </w:rPr>
        <w:t xml:space="preserve">Compliance with this Chapter </w:t>
      </w:r>
      <w:r w:rsidR="00155118">
        <w:rPr>
          <w:sz w:val="24"/>
          <w:szCs w:val="24"/>
        </w:rPr>
        <w:t>would deprive the Commercial Establishment of a legally protected righ</w:t>
      </w:r>
      <w:r w:rsidR="008450E4">
        <w:rPr>
          <w:sz w:val="24"/>
          <w:szCs w:val="24"/>
        </w:rPr>
        <w:t xml:space="preserve">t, with such right being </w:t>
      </w:r>
      <w:r w:rsidR="0014604C">
        <w:rPr>
          <w:sz w:val="24"/>
          <w:szCs w:val="24"/>
        </w:rPr>
        <w:t xml:space="preserve">specifically identified by the Commercial </w:t>
      </w:r>
      <w:proofErr w:type="gramStart"/>
      <w:r w:rsidR="0014604C">
        <w:rPr>
          <w:sz w:val="24"/>
          <w:szCs w:val="24"/>
        </w:rPr>
        <w:t>Establishment;</w:t>
      </w:r>
      <w:proofErr w:type="gramEnd"/>
      <w:r w:rsidR="0014604C">
        <w:rPr>
          <w:sz w:val="24"/>
          <w:szCs w:val="24"/>
        </w:rPr>
        <w:t xml:space="preserve">  </w:t>
      </w:r>
    </w:p>
    <w:p w14:paraId="3A014BE5" w14:textId="77777777" w:rsidR="008450E4" w:rsidRPr="008450E4" w:rsidRDefault="008450E4" w:rsidP="008450E4">
      <w:pPr>
        <w:pStyle w:val="ListParagraph"/>
        <w:rPr>
          <w:sz w:val="24"/>
          <w:szCs w:val="24"/>
        </w:rPr>
      </w:pPr>
    </w:p>
    <w:p w14:paraId="72F4F253" w14:textId="552D8F8E" w:rsidR="008450E4" w:rsidRPr="000D39C4" w:rsidRDefault="008450E4" w:rsidP="006578D6">
      <w:pPr>
        <w:pStyle w:val="ListParagraph"/>
        <w:numPr>
          <w:ilvl w:val="0"/>
          <w:numId w:val="32"/>
        </w:numPr>
        <w:jc w:val="both"/>
        <w:rPr>
          <w:sz w:val="24"/>
          <w:szCs w:val="24"/>
        </w:rPr>
      </w:pPr>
      <w:r>
        <w:rPr>
          <w:sz w:val="24"/>
          <w:szCs w:val="24"/>
        </w:rPr>
        <w:t xml:space="preserve">Additional time is necessary </w:t>
      </w:r>
      <w:r w:rsidR="004C7B87">
        <w:rPr>
          <w:sz w:val="24"/>
          <w:szCs w:val="24"/>
        </w:rPr>
        <w:t>to</w:t>
      </w:r>
      <w:r>
        <w:rPr>
          <w:sz w:val="24"/>
          <w:szCs w:val="24"/>
        </w:rPr>
        <w:t xml:space="preserve"> </w:t>
      </w:r>
      <w:r w:rsidR="00954419">
        <w:rPr>
          <w:sz w:val="24"/>
          <w:szCs w:val="24"/>
        </w:rPr>
        <w:t>deplete an existing inventory held by the Commercial Establishment</w:t>
      </w:r>
      <w:r w:rsidR="00FE2400">
        <w:rPr>
          <w:sz w:val="24"/>
          <w:szCs w:val="24"/>
        </w:rPr>
        <w:t>,</w:t>
      </w:r>
      <w:r w:rsidR="00954419">
        <w:rPr>
          <w:sz w:val="24"/>
          <w:szCs w:val="24"/>
        </w:rPr>
        <w:t xml:space="preserve"> </w:t>
      </w:r>
      <w:r w:rsidR="004C7B87">
        <w:rPr>
          <w:sz w:val="24"/>
          <w:szCs w:val="24"/>
        </w:rPr>
        <w:t xml:space="preserve">as of the </w:t>
      </w:r>
      <w:r w:rsidR="00A57675">
        <w:rPr>
          <w:sz w:val="24"/>
          <w:szCs w:val="24"/>
        </w:rPr>
        <w:t xml:space="preserve">effective date </w:t>
      </w:r>
      <w:proofErr w:type="gramStart"/>
      <w:r w:rsidR="005A40C7">
        <w:rPr>
          <w:sz w:val="24"/>
          <w:szCs w:val="24"/>
        </w:rPr>
        <w:t>if</w:t>
      </w:r>
      <w:proofErr w:type="gramEnd"/>
      <w:r w:rsidR="005A40C7">
        <w:rPr>
          <w:sz w:val="24"/>
          <w:szCs w:val="24"/>
        </w:rPr>
        <w:t xml:space="preserve"> this </w:t>
      </w:r>
      <w:proofErr w:type="gramStart"/>
      <w:r w:rsidR="005A40C7">
        <w:rPr>
          <w:sz w:val="24"/>
          <w:szCs w:val="24"/>
        </w:rPr>
        <w:t>Ordinance,</w:t>
      </w:r>
      <w:proofErr w:type="gramEnd"/>
      <w:r w:rsidR="005A40C7">
        <w:rPr>
          <w:sz w:val="24"/>
          <w:szCs w:val="24"/>
        </w:rPr>
        <w:t xml:space="preserve"> </w:t>
      </w:r>
      <w:r w:rsidR="00954419">
        <w:rPr>
          <w:sz w:val="24"/>
          <w:szCs w:val="24"/>
        </w:rPr>
        <w:t>of</w:t>
      </w:r>
      <w:r w:rsidR="00954419" w:rsidRPr="000D39C4">
        <w:rPr>
          <w:sz w:val="24"/>
          <w:szCs w:val="24"/>
        </w:rPr>
        <w:t xml:space="preserve"> Expanded Polystyrene Food Service </w:t>
      </w:r>
      <w:proofErr w:type="gramStart"/>
      <w:r w:rsidR="00954419" w:rsidRPr="000D39C4">
        <w:rPr>
          <w:sz w:val="24"/>
          <w:szCs w:val="24"/>
        </w:rPr>
        <w:t>Product</w:t>
      </w:r>
      <w:r w:rsidR="00954419">
        <w:rPr>
          <w:sz w:val="24"/>
          <w:szCs w:val="24"/>
        </w:rPr>
        <w:t>s;</w:t>
      </w:r>
      <w:proofErr w:type="gramEnd"/>
    </w:p>
    <w:p w14:paraId="71BEFFDF" w14:textId="77777777" w:rsidR="008A4EF5" w:rsidRPr="008A4EF5" w:rsidRDefault="008A4EF5" w:rsidP="008A4EF5">
      <w:pPr>
        <w:rPr>
          <w:sz w:val="24"/>
          <w:szCs w:val="24"/>
        </w:rPr>
      </w:pPr>
    </w:p>
    <w:p w14:paraId="50390EAB" w14:textId="58110BAD" w:rsidR="00B22AA7" w:rsidRDefault="008A4EF5" w:rsidP="00B22AA7">
      <w:pPr>
        <w:rPr>
          <w:b/>
          <w:bCs/>
          <w:sz w:val="24"/>
          <w:szCs w:val="24"/>
        </w:rPr>
      </w:pPr>
      <w:r w:rsidRPr="00B22AA7">
        <w:rPr>
          <w:b/>
          <w:bCs/>
          <w:sz w:val="24"/>
          <w:szCs w:val="24"/>
        </w:rPr>
        <w:t>§</w:t>
      </w:r>
      <w:r w:rsidR="00AA29D1">
        <w:rPr>
          <w:b/>
          <w:bCs/>
          <w:sz w:val="24"/>
          <w:szCs w:val="24"/>
        </w:rPr>
        <w:t>6</w:t>
      </w:r>
      <w:r w:rsidR="000146AB" w:rsidRPr="00B22AA7">
        <w:rPr>
          <w:b/>
          <w:bCs/>
          <w:sz w:val="24"/>
          <w:szCs w:val="24"/>
        </w:rPr>
        <w:t>.</w:t>
      </w:r>
      <w:r w:rsidRPr="00B22AA7">
        <w:rPr>
          <w:b/>
          <w:bCs/>
          <w:sz w:val="24"/>
          <w:szCs w:val="24"/>
        </w:rPr>
        <w:t xml:space="preserve"> Enforcement.</w:t>
      </w:r>
    </w:p>
    <w:p w14:paraId="60ACA635" w14:textId="77777777" w:rsidR="00B22AA7" w:rsidRDefault="00B22AA7" w:rsidP="00B22AA7">
      <w:pPr>
        <w:rPr>
          <w:sz w:val="24"/>
          <w:szCs w:val="24"/>
        </w:rPr>
      </w:pPr>
    </w:p>
    <w:p w14:paraId="7D01FCC7" w14:textId="6B67A0BB" w:rsidR="00B22AA7" w:rsidRPr="00B22AA7" w:rsidRDefault="00B22AA7" w:rsidP="00B22AA7">
      <w:pPr>
        <w:pStyle w:val="ListParagraph"/>
        <w:numPr>
          <w:ilvl w:val="0"/>
          <w:numId w:val="18"/>
        </w:numPr>
        <w:jc w:val="both"/>
        <w:rPr>
          <w:sz w:val="24"/>
          <w:szCs w:val="24"/>
        </w:rPr>
      </w:pPr>
      <w:r w:rsidRPr="00B22AA7">
        <w:rPr>
          <w:sz w:val="24"/>
          <w:szCs w:val="24"/>
        </w:rPr>
        <w:t xml:space="preserve">The Township Manager or their </w:t>
      </w:r>
      <w:proofErr w:type="gramStart"/>
      <w:r w:rsidRPr="00B22AA7">
        <w:rPr>
          <w:sz w:val="24"/>
          <w:szCs w:val="24"/>
        </w:rPr>
        <w:t>designee</w:t>
      </w:r>
      <w:proofErr w:type="gramEnd"/>
      <w:r w:rsidRPr="00B22AA7">
        <w:rPr>
          <w:sz w:val="24"/>
          <w:szCs w:val="24"/>
        </w:rPr>
        <w:t xml:space="preserve"> has the responsibility for enforcement of this Chapter and may promulgate reasonable rules and regulations to enforce the provisions thereof, including, but not limited to, investigating </w:t>
      </w:r>
      <w:r w:rsidR="00FB5C36">
        <w:rPr>
          <w:sz w:val="24"/>
          <w:szCs w:val="24"/>
        </w:rPr>
        <w:t xml:space="preserve">and reporting </w:t>
      </w:r>
      <w:r w:rsidRPr="00B22AA7">
        <w:rPr>
          <w:sz w:val="24"/>
          <w:szCs w:val="24"/>
        </w:rPr>
        <w:t xml:space="preserve">violations and issuing </w:t>
      </w:r>
      <w:r w:rsidR="00B3169D">
        <w:rPr>
          <w:sz w:val="24"/>
          <w:szCs w:val="24"/>
        </w:rPr>
        <w:t xml:space="preserve">verbal or written warnings and/or </w:t>
      </w:r>
      <w:r w:rsidRPr="00B22AA7">
        <w:rPr>
          <w:sz w:val="24"/>
          <w:szCs w:val="24"/>
        </w:rPr>
        <w:t>fines.</w:t>
      </w:r>
    </w:p>
    <w:p w14:paraId="504B6A7C" w14:textId="77777777" w:rsidR="00B22AA7" w:rsidRDefault="00B22AA7" w:rsidP="00B22AA7">
      <w:pPr>
        <w:pStyle w:val="ListParagraph"/>
        <w:ind w:left="720" w:firstLine="0"/>
        <w:jc w:val="both"/>
        <w:rPr>
          <w:sz w:val="24"/>
          <w:szCs w:val="24"/>
        </w:rPr>
      </w:pPr>
    </w:p>
    <w:p w14:paraId="7840EB30" w14:textId="6D981C9E" w:rsidR="00B22AA7" w:rsidRDefault="00B22AA7" w:rsidP="00B22AA7">
      <w:pPr>
        <w:pStyle w:val="ListParagraph"/>
        <w:numPr>
          <w:ilvl w:val="0"/>
          <w:numId w:val="18"/>
        </w:numPr>
        <w:jc w:val="both"/>
        <w:rPr>
          <w:sz w:val="24"/>
          <w:szCs w:val="24"/>
        </w:rPr>
      </w:pPr>
      <w:r w:rsidRPr="004B67C1">
        <w:rPr>
          <w:sz w:val="24"/>
          <w:szCs w:val="24"/>
        </w:rPr>
        <w:t xml:space="preserve">Any </w:t>
      </w:r>
      <w:r w:rsidR="002F6CEF">
        <w:rPr>
          <w:sz w:val="24"/>
          <w:szCs w:val="24"/>
        </w:rPr>
        <w:t xml:space="preserve">Operator and/or </w:t>
      </w:r>
      <w:r w:rsidR="00FB5C36">
        <w:rPr>
          <w:sz w:val="24"/>
          <w:szCs w:val="24"/>
        </w:rPr>
        <w:t xml:space="preserve">Commercial </w:t>
      </w:r>
      <w:r w:rsidRPr="004B67C1">
        <w:rPr>
          <w:sz w:val="24"/>
          <w:szCs w:val="24"/>
        </w:rPr>
        <w:t xml:space="preserve">Establishment that violates or fails to comply with any of the requirements of this Chapter, after an initial written warning notice has been issued for that violation, shall </w:t>
      </w:r>
      <w:r w:rsidR="00FB5C36">
        <w:rPr>
          <w:sz w:val="24"/>
          <w:szCs w:val="24"/>
        </w:rPr>
        <w:t xml:space="preserve">be in </w:t>
      </w:r>
      <w:r w:rsidR="00D34CD6">
        <w:rPr>
          <w:sz w:val="24"/>
          <w:szCs w:val="24"/>
        </w:rPr>
        <w:t xml:space="preserve">violation and subject to the penalties established herein.  </w:t>
      </w:r>
    </w:p>
    <w:p w14:paraId="6D8B8FF7" w14:textId="77777777" w:rsidR="00B22AA7" w:rsidRPr="004B67C1" w:rsidRDefault="00B22AA7" w:rsidP="00B22AA7">
      <w:pPr>
        <w:pStyle w:val="ListParagraph"/>
        <w:rPr>
          <w:sz w:val="24"/>
          <w:szCs w:val="24"/>
        </w:rPr>
      </w:pPr>
    </w:p>
    <w:p w14:paraId="0E6606F8" w14:textId="77777777" w:rsidR="009F556F" w:rsidRDefault="00D34CD6" w:rsidP="009F556F">
      <w:pPr>
        <w:pStyle w:val="ListParagraph"/>
        <w:numPr>
          <w:ilvl w:val="0"/>
          <w:numId w:val="18"/>
        </w:numPr>
        <w:jc w:val="both"/>
        <w:rPr>
          <w:sz w:val="24"/>
          <w:szCs w:val="24"/>
        </w:rPr>
      </w:pPr>
      <w:r w:rsidRPr="004B67C1">
        <w:rPr>
          <w:sz w:val="24"/>
          <w:szCs w:val="24"/>
        </w:rPr>
        <w:t xml:space="preserve">Any </w:t>
      </w:r>
      <w:r>
        <w:rPr>
          <w:sz w:val="24"/>
          <w:szCs w:val="24"/>
        </w:rPr>
        <w:t xml:space="preserve">Operator and/or Commercial </w:t>
      </w:r>
      <w:r w:rsidRPr="004B67C1">
        <w:rPr>
          <w:sz w:val="24"/>
          <w:szCs w:val="24"/>
        </w:rPr>
        <w:t xml:space="preserve">Establishment </w:t>
      </w:r>
      <w:r w:rsidR="00B22AA7" w:rsidRPr="004B67C1">
        <w:rPr>
          <w:sz w:val="24"/>
          <w:szCs w:val="24"/>
        </w:rPr>
        <w:t>that receives an initial written warning notice may file a request for an exemption pursuant to the procedure in §</w:t>
      </w:r>
      <w:r>
        <w:rPr>
          <w:sz w:val="24"/>
          <w:szCs w:val="24"/>
        </w:rPr>
        <w:t>9</w:t>
      </w:r>
      <w:r w:rsidR="00B22AA7" w:rsidRPr="004B67C1">
        <w:rPr>
          <w:sz w:val="24"/>
          <w:szCs w:val="24"/>
        </w:rPr>
        <w:t xml:space="preserve"> above</w:t>
      </w:r>
      <w:r w:rsidR="008F5E84">
        <w:rPr>
          <w:sz w:val="24"/>
          <w:szCs w:val="24"/>
        </w:rPr>
        <w:t xml:space="preserve"> if</w:t>
      </w:r>
      <w:r>
        <w:rPr>
          <w:sz w:val="24"/>
          <w:szCs w:val="24"/>
        </w:rPr>
        <w:t xml:space="preserve"> the warning is issued</w:t>
      </w:r>
      <w:r w:rsidR="008F5E84">
        <w:rPr>
          <w:sz w:val="24"/>
          <w:szCs w:val="24"/>
        </w:rPr>
        <w:t xml:space="preserve"> within a year of the effective date of this </w:t>
      </w:r>
      <w:r>
        <w:rPr>
          <w:sz w:val="24"/>
          <w:szCs w:val="24"/>
        </w:rPr>
        <w:t>Ordinance</w:t>
      </w:r>
      <w:r w:rsidR="008F5E84">
        <w:rPr>
          <w:sz w:val="24"/>
          <w:szCs w:val="24"/>
        </w:rPr>
        <w:t xml:space="preserve">. </w:t>
      </w:r>
    </w:p>
    <w:p w14:paraId="7B26190E" w14:textId="77777777" w:rsidR="009F556F" w:rsidRPr="009F556F" w:rsidRDefault="009F556F" w:rsidP="009F556F">
      <w:pPr>
        <w:pStyle w:val="ListParagraph"/>
        <w:rPr>
          <w:sz w:val="24"/>
          <w:szCs w:val="24"/>
        </w:rPr>
      </w:pPr>
    </w:p>
    <w:p w14:paraId="6A0E4590" w14:textId="1C34023F" w:rsidR="002661A7" w:rsidRPr="009F556F" w:rsidRDefault="008F5E84" w:rsidP="009F556F">
      <w:pPr>
        <w:pStyle w:val="ListParagraph"/>
        <w:numPr>
          <w:ilvl w:val="0"/>
          <w:numId w:val="18"/>
        </w:numPr>
        <w:jc w:val="both"/>
        <w:rPr>
          <w:sz w:val="24"/>
          <w:szCs w:val="24"/>
        </w:rPr>
      </w:pPr>
      <w:r w:rsidRPr="009F556F">
        <w:rPr>
          <w:sz w:val="24"/>
          <w:szCs w:val="24"/>
        </w:rPr>
        <w:t xml:space="preserve">After a </w:t>
      </w:r>
      <w:r w:rsidR="000817FF" w:rsidRPr="009F556F">
        <w:rPr>
          <w:sz w:val="24"/>
          <w:szCs w:val="24"/>
        </w:rPr>
        <w:t xml:space="preserve">written </w:t>
      </w:r>
      <w:r w:rsidRPr="009F556F">
        <w:rPr>
          <w:sz w:val="24"/>
          <w:szCs w:val="24"/>
        </w:rPr>
        <w:t>warning is issued</w:t>
      </w:r>
      <w:r w:rsidR="000817FF" w:rsidRPr="009F556F">
        <w:rPr>
          <w:sz w:val="24"/>
          <w:szCs w:val="24"/>
        </w:rPr>
        <w:t>,</w:t>
      </w:r>
      <w:r w:rsidRPr="009F556F">
        <w:rPr>
          <w:sz w:val="24"/>
          <w:szCs w:val="24"/>
        </w:rPr>
        <w:t xml:space="preserve"> and </w:t>
      </w:r>
      <w:r w:rsidR="000817FF" w:rsidRPr="009F556F">
        <w:rPr>
          <w:sz w:val="24"/>
          <w:szCs w:val="24"/>
        </w:rPr>
        <w:t xml:space="preserve">if </w:t>
      </w:r>
      <w:r w:rsidRPr="009F556F">
        <w:rPr>
          <w:sz w:val="24"/>
          <w:szCs w:val="24"/>
        </w:rPr>
        <w:t xml:space="preserve">additional violations occur, an </w:t>
      </w:r>
      <w:r w:rsidR="006B1742" w:rsidRPr="009F556F">
        <w:rPr>
          <w:sz w:val="24"/>
          <w:szCs w:val="24"/>
        </w:rPr>
        <w:t xml:space="preserve">Operator </w:t>
      </w:r>
      <w:r w:rsidR="000817FF" w:rsidRPr="009F556F">
        <w:rPr>
          <w:sz w:val="24"/>
          <w:szCs w:val="24"/>
        </w:rPr>
        <w:t>and/or a</w:t>
      </w:r>
      <w:r w:rsidR="000146AB" w:rsidRPr="009F556F">
        <w:rPr>
          <w:sz w:val="24"/>
          <w:szCs w:val="24"/>
        </w:rPr>
        <w:t xml:space="preserve"> </w:t>
      </w:r>
      <w:r w:rsidR="000817FF" w:rsidRPr="009F556F">
        <w:rPr>
          <w:sz w:val="24"/>
          <w:szCs w:val="24"/>
        </w:rPr>
        <w:t xml:space="preserve">Commercial </w:t>
      </w:r>
      <w:r w:rsidR="000146AB" w:rsidRPr="009F556F">
        <w:rPr>
          <w:sz w:val="24"/>
          <w:szCs w:val="24"/>
        </w:rPr>
        <w:t>Establishment</w:t>
      </w:r>
      <w:r w:rsidR="008A4EF5" w:rsidRPr="009F556F">
        <w:rPr>
          <w:sz w:val="24"/>
          <w:szCs w:val="24"/>
        </w:rPr>
        <w:t xml:space="preserve"> </w:t>
      </w:r>
      <w:r w:rsidR="002661A7" w:rsidRPr="009F556F">
        <w:rPr>
          <w:sz w:val="24"/>
          <w:szCs w:val="24"/>
        </w:rPr>
        <w:t xml:space="preserve">shall, upon conviction in a summary proceeding under the </w:t>
      </w:r>
      <w:r w:rsidR="002661A7" w:rsidRPr="009F556F">
        <w:rPr>
          <w:sz w:val="24"/>
          <w:szCs w:val="24"/>
        </w:rPr>
        <w:lastRenderedPageBreak/>
        <w:t xml:space="preserve">Pennsylvania Rules of Criminal Procedure, be guilty of a </w:t>
      </w:r>
      <w:r w:rsidR="009F556F" w:rsidRPr="009F556F">
        <w:rPr>
          <w:sz w:val="24"/>
          <w:szCs w:val="24"/>
        </w:rPr>
        <w:t xml:space="preserve">non-traffic </w:t>
      </w:r>
      <w:r w:rsidR="002661A7" w:rsidRPr="009F556F">
        <w:rPr>
          <w:sz w:val="24"/>
          <w:szCs w:val="24"/>
        </w:rPr>
        <w:t xml:space="preserve">summary offense and shall be punishable by a fine </w:t>
      </w:r>
      <w:r w:rsidR="009F556F" w:rsidRPr="009F556F">
        <w:rPr>
          <w:sz w:val="24"/>
          <w:szCs w:val="24"/>
        </w:rPr>
        <w:t xml:space="preserve">as </w:t>
      </w:r>
      <w:proofErr w:type="spellStart"/>
      <w:r w:rsidR="009F556F" w:rsidRPr="009F556F">
        <w:rPr>
          <w:sz w:val="24"/>
          <w:szCs w:val="24"/>
        </w:rPr>
        <w:t>se</w:t>
      </w:r>
      <w:proofErr w:type="spellEnd"/>
      <w:r w:rsidR="009F556F" w:rsidRPr="009F556F">
        <w:rPr>
          <w:sz w:val="24"/>
          <w:szCs w:val="24"/>
        </w:rPr>
        <w:t xml:space="preserve"> forth below,</w:t>
      </w:r>
      <w:r w:rsidR="002661A7" w:rsidRPr="009F556F">
        <w:rPr>
          <w:sz w:val="24"/>
          <w:szCs w:val="24"/>
        </w:rPr>
        <w:t xml:space="preserve"> plus court costs and reasonable attorneys' fees incurred by the Township through enforcement proceedings.</w:t>
      </w:r>
      <w:r w:rsidR="009F556F" w:rsidRPr="009F556F">
        <w:rPr>
          <w:sz w:val="24"/>
          <w:szCs w:val="24"/>
        </w:rPr>
        <w:t xml:space="preserve"> The fines for violations of this Chapter shall be as follows:</w:t>
      </w:r>
    </w:p>
    <w:p w14:paraId="25268349" w14:textId="77777777" w:rsidR="00DA4832" w:rsidRPr="0027416C" w:rsidRDefault="00DA4832" w:rsidP="00BA28D2">
      <w:pPr>
        <w:pStyle w:val="ListParagraph"/>
        <w:ind w:left="720" w:firstLine="0"/>
      </w:pPr>
    </w:p>
    <w:p w14:paraId="2CF16F25" w14:textId="54F1B0F7" w:rsidR="008A4EF5" w:rsidRDefault="008A4EF5" w:rsidP="00020794">
      <w:pPr>
        <w:numPr>
          <w:ilvl w:val="1"/>
          <w:numId w:val="5"/>
        </w:numPr>
        <w:ind w:left="1800"/>
        <w:jc w:val="both"/>
        <w:rPr>
          <w:sz w:val="24"/>
          <w:szCs w:val="24"/>
        </w:rPr>
      </w:pPr>
      <w:r w:rsidRPr="00C55B15">
        <w:rPr>
          <w:sz w:val="24"/>
          <w:szCs w:val="24"/>
          <w:highlight w:val="yellow"/>
        </w:rPr>
        <w:t>$50.00</w:t>
      </w:r>
      <w:r w:rsidRPr="008A4EF5">
        <w:rPr>
          <w:sz w:val="24"/>
          <w:szCs w:val="24"/>
        </w:rPr>
        <w:t xml:space="preserve"> for a first offense</w:t>
      </w:r>
      <w:r w:rsidR="007F5C8C">
        <w:rPr>
          <w:sz w:val="24"/>
          <w:szCs w:val="24"/>
        </w:rPr>
        <w:t xml:space="preserve"> </w:t>
      </w:r>
      <w:r w:rsidR="00B746D1">
        <w:rPr>
          <w:sz w:val="24"/>
          <w:szCs w:val="24"/>
        </w:rPr>
        <w:t xml:space="preserve">occurring within twelve months of the written </w:t>
      </w:r>
      <w:proofErr w:type="gramStart"/>
      <w:r w:rsidR="00B746D1">
        <w:rPr>
          <w:sz w:val="24"/>
          <w:szCs w:val="24"/>
        </w:rPr>
        <w:t>warning</w:t>
      </w:r>
      <w:r w:rsidRPr="008A4EF5">
        <w:rPr>
          <w:sz w:val="24"/>
          <w:szCs w:val="24"/>
        </w:rPr>
        <w:t>;</w:t>
      </w:r>
      <w:proofErr w:type="gramEnd"/>
    </w:p>
    <w:p w14:paraId="3228263F" w14:textId="77777777" w:rsidR="000817FF" w:rsidRPr="008A4EF5" w:rsidRDefault="000817FF" w:rsidP="000817FF">
      <w:pPr>
        <w:ind w:left="1800"/>
        <w:rPr>
          <w:sz w:val="24"/>
          <w:szCs w:val="24"/>
        </w:rPr>
      </w:pPr>
    </w:p>
    <w:p w14:paraId="4541B3C9" w14:textId="16C42697" w:rsidR="008A4EF5" w:rsidRDefault="008A4EF5" w:rsidP="00020794">
      <w:pPr>
        <w:numPr>
          <w:ilvl w:val="1"/>
          <w:numId w:val="5"/>
        </w:numPr>
        <w:ind w:left="1800"/>
        <w:jc w:val="both"/>
        <w:rPr>
          <w:sz w:val="24"/>
          <w:szCs w:val="24"/>
        </w:rPr>
      </w:pPr>
      <w:r w:rsidRPr="00C55B15">
        <w:rPr>
          <w:sz w:val="24"/>
          <w:szCs w:val="24"/>
          <w:highlight w:val="yellow"/>
        </w:rPr>
        <w:t>$100.00</w:t>
      </w:r>
      <w:r w:rsidRPr="008A4EF5">
        <w:rPr>
          <w:sz w:val="24"/>
          <w:szCs w:val="24"/>
        </w:rPr>
        <w:t xml:space="preserve"> for a second offense</w:t>
      </w:r>
      <w:r w:rsidR="00B746D1" w:rsidRPr="00B746D1">
        <w:rPr>
          <w:sz w:val="24"/>
          <w:szCs w:val="24"/>
        </w:rPr>
        <w:t xml:space="preserve"> </w:t>
      </w:r>
      <w:r w:rsidR="00B746D1">
        <w:rPr>
          <w:sz w:val="24"/>
          <w:szCs w:val="24"/>
        </w:rPr>
        <w:t>occurring within twelve months of the</w:t>
      </w:r>
      <w:r w:rsidR="00A45200">
        <w:rPr>
          <w:sz w:val="24"/>
          <w:szCs w:val="24"/>
        </w:rPr>
        <w:t xml:space="preserve"> first offense</w:t>
      </w:r>
      <w:r w:rsidRPr="008A4EF5">
        <w:rPr>
          <w:sz w:val="24"/>
          <w:szCs w:val="24"/>
        </w:rPr>
        <w:t>; and</w:t>
      </w:r>
    </w:p>
    <w:p w14:paraId="1CB55894" w14:textId="77777777" w:rsidR="000817FF" w:rsidRPr="008A4EF5" w:rsidRDefault="000817FF" w:rsidP="000817FF">
      <w:pPr>
        <w:rPr>
          <w:sz w:val="24"/>
          <w:szCs w:val="24"/>
        </w:rPr>
      </w:pPr>
    </w:p>
    <w:p w14:paraId="049AFB97" w14:textId="36CFB49E" w:rsidR="008A4EF5" w:rsidRDefault="008A4EF5" w:rsidP="00020794">
      <w:pPr>
        <w:numPr>
          <w:ilvl w:val="1"/>
          <w:numId w:val="5"/>
        </w:numPr>
        <w:ind w:left="1800"/>
        <w:jc w:val="both"/>
        <w:rPr>
          <w:sz w:val="24"/>
          <w:szCs w:val="24"/>
        </w:rPr>
      </w:pPr>
      <w:r w:rsidRPr="00C55B15">
        <w:rPr>
          <w:sz w:val="24"/>
          <w:szCs w:val="24"/>
          <w:highlight w:val="yellow"/>
        </w:rPr>
        <w:t>$200.00</w:t>
      </w:r>
      <w:r w:rsidRPr="008A4EF5">
        <w:rPr>
          <w:sz w:val="24"/>
          <w:szCs w:val="24"/>
        </w:rPr>
        <w:t xml:space="preserve"> for a third </w:t>
      </w:r>
      <w:r w:rsidR="00A45200">
        <w:rPr>
          <w:sz w:val="24"/>
          <w:szCs w:val="24"/>
        </w:rPr>
        <w:t>offense occurring within twelve months of the second offense,</w:t>
      </w:r>
      <w:r w:rsidR="00B230BE">
        <w:rPr>
          <w:sz w:val="24"/>
          <w:szCs w:val="24"/>
        </w:rPr>
        <w:t xml:space="preserve"> and for each</w:t>
      </w:r>
      <w:r w:rsidRPr="008A4EF5">
        <w:rPr>
          <w:sz w:val="24"/>
          <w:szCs w:val="24"/>
        </w:rPr>
        <w:t xml:space="preserve"> subsequent offense</w:t>
      </w:r>
      <w:r w:rsidR="00B230BE">
        <w:rPr>
          <w:sz w:val="24"/>
          <w:szCs w:val="24"/>
        </w:rPr>
        <w:t xml:space="preserve"> occurring within twelve months of the </w:t>
      </w:r>
      <w:r w:rsidR="00A06D8A">
        <w:rPr>
          <w:sz w:val="24"/>
          <w:szCs w:val="24"/>
        </w:rPr>
        <w:t xml:space="preserve">immediately </w:t>
      </w:r>
      <w:r w:rsidR="00020794">
        <w:rPr>
          <w:sz w:val="24"/>
          <w:szCs w:val="24"/>
        </w:rPr>
        <w:t xml:space="preserve">prior offense.  </w:t>
      </w:r>
    </w:p>
    <w:p w14:paraId="15E27F3D" w14:textId="77777777" w:rsidR="00B20FB0" w:rsidRPr="008A4EF5" w:rsidRDefault="00B20FB0" w:rsidP="00B20FB0">
      <w:pPr>
        <w:ind w:left="1108"/>
        <w:rPr>
          <w:sz w:val="24"/>
          <w:szCs w:val="24"/>
        </w:rPr>
      </w:pPr>
    </w:p>
    <w:p w14:paraId="22752E41" w14:textId="14621CC6" w:rsidR="00B571FF" w:rsidRDefault="008A4EF5" w:rsidP="00DE333C">
      <w:pPr>
        <w:pStyle w:val="ListParagraph"/>
        <w:numPr>
          <w:ilvl w:val="0"/>
          <w:numId w:val="18"/>
        </w:numPr>
        <w:jc w:val="both"/>
        <w:rPr>
          <w:sz w:val="24"/>
          <w:szCs w:val="24"/>
        </w:rPr>
      </w:pPr>
      <w:r w:rsidRPr="0027416C">
        <w:rPr>
          <w:sz w:val="24"/>
          <w:szCs w:val="24"/>
        </w:rPr>
        <w:t xml:space="preserve">For the purposes of enforcement under this </w:t>
      </w:r>
      <w:r w:rsidR="00B20FB0" w:rsidRPr="0027416C">
        <w:rPr>
          <w:sz w:val="24"/>
          <w:szCs w:val="24"/>
        </w:rPr>
        <w:t>C</w:t>
      </w:r>
      <w:r w:rsidRPr="0027416C">
        <w:rPr>
          <w:sz w:val="24"/>
          <w:szCs w:val="24"/>
        </w:rPr>
        <w:t>hapter, a</w:t>
      </w:r>
      <w:r w:rsidR="00507883">
        <w:rPr>
          <w:sz w:val="24"/>
          <w:szCs w:val="24"/>
        </w:rPr>
        <w:t xml:space="preserve"> separate </w:t>
      </w:r>
      <w:r w:rsidRPr="0027416C">
        <w:rPr>
          <w:sz w:val="24"/>
          <w:szCs w:val="24"/>
        </w:rPr>
        <w:t>offense shall</w:t>
      </w:r>
      <w:r w:rsidR="00507883">
        <w:rPr>
          <w:sz w:val="24"/>
          <w:szCs w:val="24"/>
        </w:rPr>
        <w:t xml:space="preserve"> occur</w:t>
      </w:r>
      <w:r w:rsidRPr="0027416C">
        <w:rPr>
          <w:sz w:val="24"/>
          <w:szCs w:val="24"/>
        </w:rPr>
        <w:t xml:space="preserve"> each day a</w:t>
      </w:r>
      <w:r w:rsidR="00DA4832">
        <w:rPr>
          <w:sz w:val="24"/>
          <w:szCs w:val="24"/>
        </w:rPr>
        <w:t xml:space="preserve">n Operator </w:t>
      </w:r>
      <w:r w:rsidR="00BB3317">
        <w:rPr>
          <w:sz w:val="24"/>
          <w:szCs w:val="24"/>
        </w:rPr>
        <w:t xml:space="preserve">and/or Commercial </w:t>
      </w:r>
      <w:r w:rsidR="00433FB4">
        <w:rPr>
          <w:sz w:val="24"/>
          <w:szCs w:val="24"/>
        </w:rPr>
        <w:t>Establishment</w:t>
      </w:r>
      <w:r w:rsidR="00DA4832">
        <w:rPr>
          <w:sz w:val="24"/>
          <w:szCs w:val="24"/>
        </w:rPr>
        <w:t xml:space="preserve"> </w:t>
      </w:r>
      <w:r w:rsidRPr="0027416C">
        <w:rPr>
          <w:sz w:val="24"/>
          <w:szCs w:val="24"/>
        </w:rPr>
        <w:t xml:space="preserve">is violating a requirement of this </w:t>
      </w:r>
      <w:r w:rsidR="00DA4832">
        <w:rPr>
          <w:sz w:val="24"/>
          <w:szCs w:val="24"/>
        </w:rPr>
        <w:t>C</w:t>
      </w:r>
      <w:r w:rsidRPr="0027416C">
        <w:rPr>
          <w:sz w:val="24"/>
          <w:szCs w:val="24"/>
        </w:rPr>
        <w:t>hapter</w:t>
      </w:r>
      <w:r w:rsidR="00B16A8B">
        <w:rPr>
          <w:sz w:val="24"/>
          <w:szCs w:val="24"/>
        </w:rPr>
        <w:t>.</w:t>
      </w:r>
      <w:r w:rsidR="00DE333C">
        <w:rPr>
          <w:sz w:val="24"/>
          <w:szCs w:val="24"/>
        </w:rPr>
        <w:t xml:space="preserve"> In addition, penalties may be imposed against both</w:t>
      </w:r>
      <w:r w:rsidR="00B571FF">
        <w:rPr>
          <w:sz w:val="24"/>
          <w:szCs w:val="24"/>
        </w:rPr>
        <w:t>, or either,</w:t>
      </w:r>
      <w:r w:rsidR="00DE333C">
        <w:rPr>
          <w:sz w:val="24"/>
          <w:szCs w:val="24"/>
        </w:rPr>
        <w:t xml:space="preserve"> the Operator </w:t>
      </w:r>
      <w:r w:rsidR="00B571FF">
        <w:rPr>
          <w:sz w:val="24"/>
          <w:szCs w:val="24"/>
        </w:rPr>
        <w:t xml:space="preserve">and/or the Commercial Establishment for </w:t>
      </w:r>
      <w:r w:rsidR="004E2117">
        <w:rPr>
          <w:sz w:val="24"/>
          <w:szCs w:val="24"/>
        </w:rPr>
        <w:t xml:space="preserve">the same </w:t>
      </w:r>
      <w:r w:rsidR="00B571FF">
        <w:rPr>
          <w:sz w:val="24"/>
          <w:szCs w:val="24"/>
        </w:rPr>
        <w:t xml:space="preserve">violation of this Chapter. </w:t>
      </w:r>
    </w:p>
    <w:p w14:paraId="48B293F7" w14:textId="047C3A93" w:rsidR="008A4EF5" w:rsidRPr="0027416C" w:rsidRDefault="008A4EF5" w:rsidP="00B571FF">
      <w:pPr>
        <w:pStyle w:val="ListParagraph"/>
        <w:ind w:left="720" w:firstLine="0"/>
        <w:jc w:val="both"/>
        <w:rPr>
          <w:sz w:val="24"/>
          <w:szCs w:val="24"/>
        </w:rPr>
      </w:pPr>
    </w:p>
    <w:p w14:paraId="05E348D8" w14:textId="08209A13" w:rsidR="008A4EF5" w:rsidRDefault="008A4EF5" w:rsidP="00DE333C">
      <w:pPr>
        <w:numPr>
          <w:ilvl w:val="0"/>
          <w:numId w:val="18"/>
        </w:numPr>
        <w:jc w:val="both"/>
        <w:rPr>
          <w:sz w:val="24"/>
          <w:szCs w:val="24"/>
        </w:rPr>
      </w:pPr>
      <w:r w:rsidRPr="008A4EF5">
        <w:rPr>
          <w:sz w:val="24"/>
          <w:szCs w:val="24"/>
        </w:rPr>
        <w:t>In addition to</w:t>
      </w:r>
      <w:r w:rsidR="00DE333C">
        <w:rPr>
          <w:sz w:val="24"/>
          <w:szCs w:val="24"/>
        </w:rPr>
        <w:t xml:space="preserve"> or in lieu of</w:t>
      </w:r>
      <w:r w:rsidRPr="008A4EF5">
        <w:rPr>
          <w:sz w:val="24"/>
          <w:szCs w:val="24"/>
        </w:rPr>
        <w:t xml:space="preserve"> the penalties set forth in this Chapter, </w:t>
      </w:r>
      <w:r w:rsidR="002103A0">
        <w:rPr>
          <w:sz w:val="24"/>
          <w:szCs w:val="24"/>
        </w:rPr>
        <w:t xml:space="preserve">West Norriton </w:t>
      </w:r>
      <w:r w:rsidR="00554C6C">
        <w:rPr>
          <w:sz w:val="24"/>
          <w:szCs w:val="24"/>
        </w:rPr>
        <w:t>Township</w:t>
      </w:r>
      <w:r w:rsidRPr="008A4EF5">
        <w:rPr>
          <w:sz w:val="24"/>
          <w:szCs w:val="24"/>
        </w:rPr>
        <w:t xml:space="preserve"> may seek</w:t>
      </w:r>
      <w:r w:rsidR="0005270D">
        <w:rPr>
          <w:sz w:val="24"/>
          <w:szCs w:val="24"/>
        </w:rPr>
        <w:t xml:space="preserve"> additional</w:t>
      </w:r>
      <w:r w:rsidRPr="008A4EF5">
        <w:rPr>
          <w:sz w:val="24"/>
          <w:szCs w:val="24"/>
        </w:rPr>
        <w:t xml:space="preserve"> legal, injunctive, or other equitable relief to enforce this Chapter.</w:t>
      </w:r>
    </w:p>
    <w:p w14:paraId="4ED3C5B3" w14:textId="77777777" w:rsidR="00DE333C" w:rsidRDefault="00DE333C" w:rsidP="00DE333C">
      <w:pPr>
        <w:ind w:left="720"/>
        <w:rPr>
          <w:sz w:val="24"/>
          <w:szCs w:val="24"/>
        </w:rPr>
      </w:pPr>
    </w:p>
    <w:p w14:paraId="68B47165" w14:textId="6632BDFF" w:rsidR="00DE333C" w:rsidRPr="008A4EF5" w:rsidRDefault="00DE333C" w:rsidP="00DE333C">
      <w:pPr>
        <w:numPr>
          <w:ilvl w:val="0"/>
          <w:numId w:val="18"/>
        </w:numPr>
        <w:jc w:val="both"/>
        <w:rPr>
          <w:sz w:val="24"/>
          <w:szCs w:val="24"/>
        </w:rPr>
      </w:pPr>
      <w:r w:rsidRPr="00A409A8">
        <w:rPr>
          <w:sz w:val="24"/>
          <w:szCs w:val="24"/>
        </w:rPr>
        <w:t xml:space="preserve">The penalty provisions of this </w:t>
      </w:r>
      <w:r>
        <w:rPr>
          <w:sz w:val="24"/>
          <w:szCs w:val="24"/>
        </w:rPr>
        <w:t xml:space="preserve">Chapter </w:t>
      </w:r>
      <w:r w:rsidRPr="00A409A8">
        <w:rPr>
          <w:sz w:val="24"/>
          <w:szCs w:val="24"/>
        </w:rPr>
        <w:t>shall not limit the ability of the Township to enforce other Township ordinances and to utilize the penalties, remedies and procedures provided under such other Township ordinances and/or Federal or Commonwealth laws.</w:t>
      </w:r>
    </w:p>
    <w:p w14:paraId="2139B759" w14:textId="77777777" w:rsidR="00A11F13" w:rsidRDefault="00A11F13" w:rsidP="008A4EF5">
      <w:pPr>
        <w:rPr>
          <w:sz w:val="24"/>
          <w:szCs w:val="24"/>
        </w:rPr>
      </w:pPr>
    </w:p>
    <w:p w14:paraId="32CAE073" w14:textId="0102329D" w:rsidR="005D075C" w:rsidRDefault="00A11F13" w:rsidP="00CF3516">
      <w:pPr>
        <w:pStyle w:val="Heading1"/>
        <w:spacing w:before="0"/>
        <w:ind w:left="0"/>
        <w:jc w:val="both"/>
        <w:rPr>
          <w:b w:val="0"/>
          <w:bCs w:val="0"/>
          <w:color w:val="242424"/>
          <w:w w:val="105"/>
        </w:rPr>
      </w:pPr>
      <w:r w:rsidRPr="00641DE4">
        <w:rPr>
          <w:color w:val="242424"/>
        </w:rPr>
        <w:t>SECTION</w:t>
      </w:r>
      <w:r w:rsidRPr="00641DE4">
        <w:rPr>
          <w:color w:val="242424"/>
          <w:spacing w:val="6"/>
        </w:rPr>
        <w:t xml:space="preserve"> </w:t>
      </w:r>
      <w:r w:rsidRPr="00641DE4">
        <w:rPr>
          <w:color w:val="242424"/>
        </w:rPr>
        <w:t>II.</w:t>
      </w:r>
      <w:r w:rsidRPr="00641DE4">
        <w:rPr>
          <w:color w:val="242424"/>
          <w:spacing w:val="73"/>
          <w:w w:val="150"/>
        </w:rPr>
        <w:t xml:space="preserve"> </w:t>
      </w:r>
      <w:r w:rsidRPr="00641DE4">
        <w:rPr>
          <w:color w:val="242424"/>
          <w:spacing w:val="-2"/>
          <w:u w:val="thick" w:color="242424"/>
        </w:rPr>
        <w:t>Severability.</w:t>
      </w:r>
      <w:r w:rsidR="001E1F84">
        <w:rPr>
          <w:color w:val="242424"/>
          <w:spacing w:val="-2"/>
          <w:u w:color="242424"/>
        </w:rPr>
        <w:t xml:space="preserve"> </w:t>
      </w:r>
      <w:r w:rsidRPr="001E1F84">
        <w:rPr>
          <w:b w:val="0"/>
          <w:bCs w:val="0"/>
          <w:color w:val="242424"/>
          <w:w w:val="105"/>
        </w:rPr>
        <w:t>The</w:t>
      </w:r>
      <w:r w:rsidRPr="001E1F84">
        <w:rPr>
          <w:b w:val="0"/>
          <w:bCs w:val="0"/>
          <w:color w:val="242424"/>
          <w:spacing w:val="-16"/>
          <w:w w:val="105"/>
        </w:rPr>
        <w:t xml:space="preserve"> </w:t>
      </w:r>
      <w:r w:rsidRPr="001E1F84">
        <w:rPr>
          <w:b w:val="0"/>
          <w:bCs w:val="0"/>
          <w:color w:val="242424"/>
          <w:w w:val="105"/>
        </w:rPr>
        <w:t>terms,</w:t>
      </w:r>
      <w:r w:rsidRPr="001E1F84">
        <w:rPr>
          <w:b w:val="0"/>
          <w:bCs w:val="0"/>
          <w:color w:val="242424"/>
          <w:spacing w:val="-15"/>
          <w:w w:val="105"/>
        </w:rPr>
        <w:t xml:space="preserve"> </w:t>
      </w:r>
      <w:r w:rsidRPr="001E1F84">
        <w:rPr>
          <w:b w:val="0"/>
          <w:bCs w:val="0"/>
          <w:color w:val="242424"/>
          <w:w w:val="105"/>
        </w:rPr>
        <w:t>conditions</w:t>
      </w:r>
      <w:r w:rsidRPr="001E1F84">
        <w:rPr>
          <w:b w:val="0"/>
          <w:bCs w:val="0"/>
          <w:color w:val="242424"/>
          <w:spacing w:val="-15"/>
          <w:w w:val="105"/>
        </w:rPr>
        <w:t xml:space="preserve"> </w:t>
      </w:r>
      <w:r w:rsidRPr="001E1F84">
        <w:rPr>
          <w:b w:val="0"/>
          <w:bCs w:val="0"/>
          <w:color w:val="242424"/>
          <w:w w:val="105"/>
        </w:rPr>
        <w:t>and</w:t>
      </w:r>
      <w:r w:rsidRPr="001E1F84">
        <w:rPr>
          <w:b w:val="0"/>
          <w:bCs w:val="0"/>
          <w:color w:val="242424"/>
          <w:spacing w:val="-15"/>
          <w:w w:val="105"/>
        </w:rPr>
        <w:t xml:space="preserve"> </w:t>
      </w:r>
      <w:r w:rsidRPr="001E1F84">
        <w:rPr>
          <w:b w:val="0"/>
          <w:bCs w:val="0"/>
          <w:color w:val="242424"/>
          <w:w w:val="105"/>
        </w:rPr>
        <w:t>provisions</w:t>
      </w:r>
      <w:r w:rsidRPr="001E1F84">
        <w:rPr>
          <w:b w:val="0"/>
          <w:bCs w:val="0"/>
          <w:color w:val="242424"/>
          <w:spacing w:val="-15"/>
          <w:w w:val="105"/>
        </w:rPr>
        <w:t xml:space="preserve"> </w:t>
      </w:r>
      <w:r w:rsidRPr="001E1F84">
        <w:rPr>
          <w:b w:val="0"/>
          <w:bCs w:val="0"/>
          <w:color w:val="242424"/>
          <w:w w:val="105"/>
        </w:rPr>
        <w:t>of</w:t>
      </w:r>
      <w:r w:rsidRPr="001E1F84">
        <w:rPr>
          <w:b w:val="0"/>
          <w:bCs w:val="0"/>
          <w:color w:val="242424"/>
          <w:spacing w:val="-15"/>
          <w:w w:val="105"/>
        </w:rPr>
        <w:t xml:space="preserve"> </w:t>
      </w:r>
      <w:r w:rsidRPr="001E1F84">
        <w:rPr>
          <w:b w:val="0"/>
          <w:bCs w:val="0"/>
          <w:color w:val="242424"/>
          <w:w w:val="105"/>
        </w:rPr>
        <w:t>this</w:t>
      </w:r>
      <w:r w:rsidRPr="001E1F84">
        <w:rPr>
          <w:b w:val="0"/>
          <w:bCs w:val="0"/>
          <w:color w:val="242424"/>
          <w:spacing w:val="-15"/>
          <w:w w:val="105"/>
        </w:rPr>
        <w:t xml:space="preserve"> </w:t>
      </w:r>
      <w:r w:rsidRPr="001E1F84">
        <w:rPr>
          <w:b w:val="0"/>
          <w:bCs w:val="0"/>
          <w:color w:val="242424"/>
          <w:w w:val="105"/>
        </w:rPr>
        <w:t>Ordinance</w:t>
      </w:r>
      <w:r w:rsidRPr="001E1F84">
        <w:rPr>
          <w:b w:val="0"/>
          <w:bCs w:val="0"/>
          <w:color w:val="242424"/>
          <w:spacing w:val="-15"/>
          <w:w w:val="105"/>
        </w:rPr>
        <w:t xml:space="preserve"> </w:t>
      </w:r>
      <w:r w:rsidRPr="001E1F84">
        <w:rPr>
          <w:b w:val="0"/>
          <w:bCs w:val="0"/>
          <w:color w:val="242424"/>
          <w:w w:val="105"/>
        </w:rPr>
        <w:t>are</w:t>
      </w:r>
      <w:r w:rsidRPr="001E1F84">
        <w:rPr>
          <w:b w:val="0"/>
          <w:bCs w:val="0"/>
          <w:color w:val="242424"/>
          <w:spacing w:val="-15"/>
          <w:w w:val="105"/>
        </w:rPr>
        <w:t xml:space="preserve"> </w:t>
      </w:r>
      <w:r w:rsidRPr="001E1F84">
        <w:rPr>
          <w:b w:val="0"/>
          <w:bCs w:val="0"/>
          <w:color w:val="242424"/>
          <w:w w:val="105"/>
        </w:rPr>
        <w:t>hereby</w:t>
      </w:r>
      <w:r w:rsidRPr="001E1F84">
        <w:rPr>
          <w:b w:val="0"/>
          <w:bCs w:val="0"/>
          <w:color w:val="242424"/>
          <w:spacing w:val="-8"/>
          <w:w w:val="105"/>
        </w:rPr>
        <w:t xml:space="preserve"> </w:t>
      </w:r>
      <w:r w:rsidRPr="001E1F84">
        <w:rPr>
          <w:b w:val="0"/>
          <w:bCs w:val="0"/>
          <w:color w:val="242424"/>
          <w:w w:val="105"/>
        </w:rPr>
        <w:t>declared</w:t>
      </w:r>
      <w:r w:rsidRPr="001E1F84">
        <w:rPr>
          <w:b w:val="0"/>
          <w:bCs w:val="0"/>
          <w:color w:val="242424"/>
          <w:spacing w:val="-9"/>
          <w:w w:val="105"/>
        </w:rPr>
        <w:t xml:space="preserve"> </w:t>
      </w:r>
      <w:r w:rsidRPr="001E1F84">
        <w:rPr>
          <w:b w:val="0"/>
          <w:bCs w:val="0"/>
          <w:color w:val="242424"/>
          <w:w w:val="105"/>
        </w:rPr>
        <w:t>to</w:t>
      </w:r>
      <w:r w:rsidRPr="001E1F84">
        <w:rPr>
          <w:b w:val="0"/>
          <w:bCs w:val="0"/>
          <w:color w:val="242424"/>
          <w:spacing w:val="-14"/>
          <w:w w:val="105"/>
        </w:rPr>
        <w:t xml:space="preserve"> </w:t>
      </w:r>
      <w:r w:rsidRPr="001E1F84">
        <w:rPr>
          <w:b w:val="0"/>
          <w:bCs w:val="0"/>
          <w:color w:val="242424"/>
          <w:w w:val="105"/>
        </w:rPr>
        <w:t>be</w:t>
      </w:r>
      <w:r w:rsidRPr="001E1F84">
        <w:rPr>
          <w:b w:val="0"/>
          <w:bCs w:val="0"/>
          <w:color w:val="242424"/>
          <w:spacing w:val="-16"/>
          <w:w w:val="105"/>
        </w:rPr>
        <w:t xml:space="preserve"> </w:t>
      </w:r>
      <w:r w:rsidRPr="001E1F84">
        <w:rPr>
          <w:b w:val="0"/>
          <w:bCs w:val="0"/>
          <w:color w:val="242424"/>
          <w:w w:val="105"/>
        </w:rPr>
        <w:t>severable, and, should any portion, part</w:t>
      </w:r>
      <w:r w:rsidR="00E63015">
        <w:rPr>
          <w:b w:val="0"/>
          <w:bCs w:val="0"/>
          <w:color w:val="242424"/>
          <w:w w:val="105"/>
        </w:rPr>
        <w:t>,</w:t>
      </w:r>
      <w:r w:rsidRPr="001E1F84">
        <w:rPr>
          <w:b w:val="0"/>
          <w:bCs w:val="0"/>
          <w:color w:val="242424"/>
          <w:w w:val="105"/>
        </w:rPr>
        <w:t xml:space="preserve"> or provision of this Ordinance be found by a court of competent jurisdiction</w:t>
      </w:r>
      <w:r w:rsidRPr="001E1F84">
        <w:rPr>
          <w:b w:val="0"/>
          <w:bCs w:val="0"/>
          <w:color w:val="242424"/>
          <w:spacing w:val="-11"/>
          <w:w w:val="105"/>
        </w:rPr>
        <w:t xml:space="preserve"> </w:t>
      </w:r>
      <w:r w:rsidRPr="001E1F84">
        <w:rPr>
          <w:b w:val="0"/>
          <w:bCs w:val="0"/>
          <w:color w:val="242424"/>
          <w:w w:val="105"/>
        </w:rPr>
        <w:t>to</w:t>
      </w:r>
      <w:r w:rsidRPr="001E1F84">
        <w:rPr>
          <w:b w:val="0"/>
          <w:bCs w:val="0"/>
          <w:color w:val="242424"/>
          <w:spacing w:val="-7"/>
          <w:w w:val="105"/>
        </w:rPr>
        <w:t xml:space="preserve"> </w:t>
      </w:r>
      <w:r w:rsidRPr="001E1F84">
        <w:rPr>
          <w:b w:val="0"/>
          <w:bCs w:val="0"/>
          <w:color w:val="242424"/>
          <w:w w:val="105"/>
        </w:rPr>
        <w:t>be</w:t>
      </w:r>
      <w:r w:rsidRPr="001E1F84">
        <w:rPr>
          <w:b w:val="0"/>
          <w:bCs w:val="0"/>
          <w:color w:val="242424"/>
          <w:spacing w:val="-12"/>
          <w:w w:val="105"/>
        </w:rPr>
        <w:t xml:space="preserve"> </w:t>
      </w:r>
      <w:r w:rsidRPr="001E1F84">
        <w:rPr>
          <w:b w:val="0"/>
          <w:bCs w:val="0"/>
          <w:color w:val="242424"/>
          <w:w w:val="105"/>
        </w:rPr>
        <w:t>invalid,</w:t>
      </w:r>
      <w:r w:rsidRPr="001E1F84">
        <w:rPr>
          <w:b w:val="0"/>
          <w:bCs w:val="0"/>
          <w:color w:val="242424"/>
          <w:spacing w:val="-3"/>
          <w:w w:val="105"/>
        </w:rPr>
        <w:t xml:space="preserve"> </w:t>
      </w:r>
      <w:r w:rsidRPr="001E1F84">
        <w:rPr>
          <w:b w:val="0"/>
          <w:bCs w:val="0"/>
          <w:color w:val="242424"/>
          <w:w w:val="105"/>
        </w:rPr>
        <w:t>unenforceable</w:t>
      </w:r>
      <w:r w:rsidR="00E63015">
        <w:rPr>
          <w:b w:val="0"/>
          <w:bCs w:val="0"/>
          <w:color w:val="242424"/>
          <w:w w:val="105"/>
        </w:rPr>
        <w:t>,</w:t>
      </w:r>
      <w:r w:rsidRPr="001E1F84">
        <w:rPr>
          <w:b w:val="0"/>
          <w:bCs w:val="0"/>
          <w:color w:val="242424"/>
          <w:w w:val="105"/>
        </w:rPr>
        <w:t xml:space="preserve"> or</w:t>
      </w:r>
      <w:r w:rsidRPr="001E1F84">
        <w:rPr>
          <w:b w:val="0"/>
          <w:bCs w:val="0"/>
          <w:color w:val="242424"/>
          <w:spacing w:val="-9"/>
          <w:w w:val="105"/>
        </w:rPr>
        <w:t xml:space="preserve"> </w:t>
      </w:r>
      <w:r w:rsidRPr="001E1F84">
        <w:rPr>
          <w:b w:val="0"/>
          <w:bCs w:val="0"/>
          <w:color w:val="242424"/>
          <w:w w:val="105"/>
        </w:rPr>
        <w:t>unconstitutional,</w:t>
      </w:r>
      <w:r w:rsidRPr="001E1F84">
        <w:rPr>
          <w:b w:val="0"/>
          <w:bCs w:val="0"/>
          <w:color w:val="242424"/>
          <w:spacing w:val="-16"/>
          <w:w w:val="105"/>
        </w:rPr>
        <w:t xml:space="preserve"> </w:t>
      </w:r>
      <w:r w:rsidRPr="001E1F84">
        <w:rPr>
          <w:b w:val="0"/>
          <w:bCs w:val="0"/>
          <w:color w:val="242424"/>
          <w:w w:val="105"/>
        </w:rPr>
        <w:t>the</w:t>
      </w:r>
      <w:r w:rsidRPr="001E1F84">
        <w:rPr>
          <w:b w:val="0"/>
          <w:bCs w:val="0"/>
          <w:color w:val="242424"/>
          <w:spacing w:val="-7"/>
          <w:w w:val="105"/>
        </w:rPr>
        <w:t xml:space="preserve"> </w:t>
      </w:r>
      <w:r w:rsidR="002103A0">
        <w:rPr>
          <w:b w:val="0"/>
          <w:bCs w:val="0"/>
          <w:color w:val="242424"/>
          <w:spacing w:val="-7"/>
          <w:w w:val="105"/>
        </w:rPr>
        <w:t xml:space="preserve">West Norriton </w:t>
      </w:r>
      <w:r w:rsidRPr="001E1F84">
        <w:rPr>
          <w:b w:val="0"/>
          <w:bCs w:val="0"/>
          <w:color w:val="242424"/>
          <w:w w:val="105"/>
        </w:rPr>
        <w:t xml:space="preserve">Township Board of </w:t>
      </w:r>
      <w:r w:rsidR="00540616">
        <w:rPr>
          <w:b w:val="0"/>
          <w:bCs w:val="0"/>
          <w:color w:val="242424"/>
          <w:w w:val="105"/>
        </w:rPr>
        <w:t>Commissioners</w:t>
      </w:r>
      <w:r w:rsidRPr="001E1F84">
        <w:rPr>
          <w:b w:val="0"/>
          <w:bCs w:val="0"/>
          <w:color w:val="242424"/>
          <w:w w:val="105"/>
        </w:rPr>
        <w:t xml:space="preserve"> hereby declares its</w:t>
      </w:r>
      <w:r w:rsidRPr="001E1F84">
        <w:rPr>
          <w:b w:val="0"/>
          <w:bCs w:val="0"/>
          <w:color w:val="242424"/>
          <w:spacing w:val="-4"/>
          <w:w w:val="105"/>
        </w:rPr>
        <w:t xml:space="preserve"> </w:t>
      </w:r>
      <w:r w:rsidRPr="001E1F84">
        <w:rPr>
          <w:b w:val="0"/>
          <w:bCs w:val="0"/>
          <w:color w:val="242424"/>
          <w:w w:val="105"/>
        </w:rPr>
        <w:t>intent that the Ordinance shall have been</w:t>
      </w:r>
      <w:r w:rsidRPr="001E1F84">
        <w:rPr>
          <w:b w:val="0"/>
          <w:bCs w:val="0"/>
          <w:color w:val="242424"/>
          <w:spacing w:val="-1"/>
          <w:w w:val="105"/>
        </w:rPr>
        <w:t xml:space="preserve"> </w:t>
      </w:r>
      <w:r w:rsidRPr="001E1F84">
        <w:rPr>
          <w:b w:val="0"/>
          <w:bCs w:val="0"/>
          <w:color w:val="242424"/>
          <w:w w:val="105"/>
        </w:rPr>
        <w:t>enacted without regard to the invalid, unenforceable, or unconstitutional portion, part or provision of this Ordinance</w:t>
      </w:r>
      <w:r w:rsidR="00E63015">
        <w:rPr>
          <w:b w:val="0"/>
          <w:bCs w:val="0"/>
          <w:color w:val="242424"/>
          <w:w w:val="105"/>
        </w:rPr>
        <w:t xml:space="preserve">, and the remainder of the Ordinance shall remain in force. </w:t>
      </w:r>
    </w:p>
    <w:p w14:paraId="444B20E6" w14:textId="77777777" w:rsidR="00CF3516" w:rsidRPr="001E1F84" w:rsidRDefault="00CF3516" w:rsidP="00CF3516">
      <w:pPr>
        <w:pStyle w:val="Heading1"/>
        <w:spacing w:before="0"/>
        <w:ind w:left="0"/>
        <w:jc w:val="both"/>
      </w:pPr>
    </w:p>
    <w:p w14:paraId="6EE53B5D" w14:textId="38C09BA2" w:rsidR="00CF3516" w:rsidRDefault="00A11F13" w:rsidP="00CF3516">
      <w:pPr>
        <w:pStyle w:val="Heading1"/>
        <w:spacing w:before="150"/>
        <w:ind w:left="0"/>
        <w:rPr>
          <w:b w:val="0"/>
          <w:bCs w:val="0"/>
          <w:color w:val="242424"/>
          <w:w w:val="105"/>
        </w:rPr>
      </w:pPr>
      <w:r w:rsidRPr="00641DE4">
        <w:rPr>
          <w:color w:val="242424"/>
        </w:rPr>
        <w:t>SECTION III.</w:t>
      </w:r>
      <w:r w:rsidRPr="00641DE4">
        <w:rPr>
          <w:color w:val="242424"/>
          <w:spacing w:val="51"/>
        </w:rPr>
        <w:t xml:space="preserve"> </w:t>
      </w:r>
      <w:proofErr w:type="spellStart"/>
      <w:r w:rsidRPr="00641DE4">
        <w:rPr>
          <w:color w:val="242424"/>
          <w:spacing w:val="-2"/>
          <w:u w:val="thick" w:color="242424"/>
        </w:rPr>
        <w:t>Repealer</w:t>
      </w:r>
      <w:proofErr w:type="spellEnd"/>
      <w:r w:rsidRPr="00641DE4">
        <w:rPr>
          <w:color w:val="242424"/>
          <w:spacing w:val="-2"/>
          <w:u w:val="thick" w:color="242424"/>
        </w:rPr>
        <w:t>.</w:t>
      </w:r>
      <w:r w:rsidR="001E1F84">
        <w:rPr>
          <w:color w:val="242424"/>
          <w:spacing w:val="-2"/>
          <w:u w:val="single" w:color="242424"/>
        </w:rPr>
        <w:t xml:space="preserve">  </w:t>
      </w:r>
      <w:proofErr w:type="gramStart"/>
      <w:r w:rsidRPr="001E1F84">
        <w:rPr>
          <w:b w:val="0"/>
          <w:bCs w:val="0"/>
          <w:color w:val="242424"/>
          <w:w w:val="105"/>
        </w:rPr>
        <w:t>Any</w:t>
      </w:r>
      <w:r w:rsidRPr="001E1F84">
        <w:rPr>
          <w:b w:val="0"/>
          <w:bCs w:val="0"/>
          <w:color w:val="242424"/>
          <w:spacing w:val="-2"/>
          <w:w w:val="105"/>
        </w:rPr>
        <w:t xml:space="preserve"> </w:t>
      </w:r>
      <w:r w:rsidRPr="001E1F84">
        <w:rPr>
          <w:b w:val="0"/>
          <w:bCs w:val="0"/>
          <w:color w:val="242424"/>
          <w:w w:val="105"/>
        </w:rPr>
        <w:t>and all</w:t>
      </w:r>
      <w:proofErr w:type="gramEnd"/>
      <w:r w:rsidRPr="001E1F84">
        <w:rPr>
          <w:b w:val="0"/>
          <w:bCs w:val="0"/>
          <w:color w:val="242424"/>
          <w:spacing w:val="-2"/>
          <w:w w:val="105"/>
        </w:rPr>
        <w:t xml:space="preserve"> </w:t>
      </w:r>
      <w:r w:rsidRPr="001E1F84">
        <w:rPr>
          <w:b w:val="0"/>
          <w:bCs w:val="0"/>
          <w:color w:val="242424"/>
          <w:w w:val="105"/>
        </w:rPr>
        <w:t>other</w:t>
      </w:r>
      <w:r w:rsidRPr="001E1F84">
        <w:rPr>
          <w:b w:val="0"/>
          <w:bCs w:val="0"/>
          <w:color w:val="242424"/>
          <w:spacing w:val="-1"/>
          <w:w w:val="105"/>
        </w:rPr>
        <w:t xml:space="preserve"> </w:t>
      </w:r>
      <w:r w:rsidRPr="001E1F84">
        <w:rPr>
          <w:b w:val="0"/>
          <w:bCs w:val="0"/>
          <w:color w:val="242424"/>
          <w:w w:val="105"/>
        </w:rPr>
        <w:t>Ordinances or</w:t>
      </w:r>
      <w:r w:rsidRPr="001E1F84">
        <w:rPr>
          <w:b w:val="0"/>
          <w:bCs w:val="0"/>
          <w:color w:val="242424"/>
          <w:spacing w:val="-8"/>
          <w:w w:val="105"/>
        </w:rPr>
        <w:t xml:space="preserve"> </w:t>
      </w:r>
      <w:r w:rsidRPr="001E1F84">
        <w:rPr>
          <w:b w:val="0"/>
          <w:bCs w:val="0"/>
          <w:color w:val="242424"/>
          <w:w w:val="105"/>
        </w:rPr>
        <w:t>parts</w:t>
      </w:r>
      <w:r w:rsidRPr="001E1F84">
        <w:rPr>
          <w:b w:val="0"/>
          <w:bCs w:val="0"/>
          <w:color w:val="242424"/>
          <w:spacing w:val="-7"/>
          <w:w w:val="105"/>
        </w:rPr>
        <w:t xml:space="preserve"> </w:t>
      </w:r>
      <w:r w:rsidRPr="001E1F84">
        <w:rPr>
          <w:b w:val="0"/>
          <w:bCs w:val="0"/>
          <w:color w:val="242424"/>
          <w:w w:val="105"/>
        </w:rPr>
        <w:t>of</w:t>
      </w:r>
      <w:r w:rsidRPr="001E1F84">
        <w:rPr>
          <w:b w:val="0"/>
          <w:bCs w:val="0"/>
          <w:color w:val="242424"/>
          <w:spacing w:val="-7"/>
          <w:w w:val="105"/>
        </w:rPr>
        <w:t xml:space="preserve"> </w:t>
      </w:r>
      <w:r w:rsidRPr="001E1F84">
        <w:rPr>
          <w:b w:val="0"/>
          <w:bCs w:val="0"/>
          <w:color w:val="242424"/>
          <w:w w:val="105"/>
        </w:rPr>
        <w:t>Ordinances in</w:t>
      </w:r>
      <w:r w:rsidRPr="001E1F84">
        <w:rPr>
          <w:b w:val="0"/>
          <w:bCs w:val="0"/>
          <w:color w:val="242424"/>
          <w:spacing w:val="-10"/>
          <w:w w:val="105"/>
        </w:rPr>
        <w:t xml:space="preserve"> </w:t>
      </w:r>
      <w:r w:rsidRPr="001E1F84">
        <w:rPr>
          <w:b w:val="0"/>
          <w:bCs w:val="0"/>
          <w:color w:val="242424"/>
          <w:w w:val="105"/>
        </w:rPr>
        <w:t>conflict with</w:t>
      </w:r>
      <w:r w:rsidRPr="001E1F84">
        <w:rPr>
          <w:b w:val="0"/>
          <w:bCs w:val="0"/>
          <w:color w:val="242424"/>
          <w:spacing w:val="-7"/>
          <w:w w:val="105"/>
        </w:rPr>
        <w:t xml:space="preserve"> </w:t>
      </w:r>
      <w:r w:rsidRPr="001E1F84">
        <w:rPr>
          <w:b w:val="0"/>
          <w:bCs w:val="0"/>
          <w:color w:val="242424"/>
          <w:w w:val="105"/>
        </w:rPr>
        <w:t>the</w:t>
      </w:r>
      <w:r w:rsidRPr="001E1F84">
        <w:rPr>
          <w:b w:val="0"/>
          <w:bCs w:val="0"/>
          <w:color w:val="242424"/>
          <w:spacing w:val="-8"/>
          <w:w w:val="105"/>
        </w:rPr>
        <w:t xml:space="preserve"> </w:t>
      </w:r>
      <w:r w:rsidRPr="001E1F84">
        <w:rPr>
          <w:b w:val="0"/>
          <w:bCs w:val="0"/>
          <w:color w:val="242424"/>
          <w:w w:val="105"/>
        </w:rPr>
        <w:t>terms,</w:t>
      </w:r>
      <w:r w:rsidRPr="001E1F84">
        <w:rPr>
          <w:b w:val="0"/>
          <w:bCs w:val="0"/>
          <w:color w:val="242424"/>
          <w:spacing w:val="-4"/>
          <w:w w:val="105"/>
        </w:rPr>
        <w:t xml:space="preserve"> </w:t>
      </w:r>
      <w:r w:rsidRPr="001E1F84">
        <w:rPr>
          <w:b w:val="0"/>
          <w:bCs w:val="0"/>
          <w:color w:val="242424"/>
          <w:w w:val="105"/>
        </w:rPr>
        <w:t>conditions and</w:t>
      </w:r>
      <w:r w:rsidRPr="001E1F84">
        <w:rPr>
          <w:b w:val="0"/>
          <w:bCs w:val="0"/>
          <w:color w:val="242424"/>
          <w:spacing w:val="-2"/>
          <w:w w:val="105"/>
        </w:rPr>
        <w:t xml:space="preserve"> </w:t>
      </w:r>
      <w:r w:rsidRPr="001E1F84">
        <w:rPr>
          <w:b w:val="0"/>
          <w:bCs w:val="0"/>
          <w:color w:val="242424"/>
          <w:w w:val="105"/>
        </w:rPr>
        <w:t>provisions of</w:t>
      </w:r>
      <w:r w:rsidRPr="001E1F84">
        <w:rPr>
          <w:b w:val="0"/>
          <w:bCs w:val="0"/>
          <w:color w:val="242424"/>
          <w:spacing w:val="-7"/>
          <w:w w:val="105"/>
        </w:rPr>
        <w:t xml:space="preserve"> </w:t>
      </w:r>
      <w:r w:rsidRPr="001E1F84">
        <w:rPr>
          <w:b w:val="0"/>
          <w:bCs w:val="0"/>
          <w:color w:val="242424"/>
          <w:w w:val="105"/>
        </w:rPr>
        <w:t>this</w:t>
      </w:r>
      <w:r w:rsidRPr="001E1F84">
        <w:rPr>
          <w:b w:val="0"/>
          <w:bCs w:val="0"/>
          <w:color w:val="242424"/>
          <w:spacing w:val="-4"/>
          <w:w w:val="105"/>
        </w:rPr>
        <w:t xml:space="preserve"> </w:t>
      </w:r>
      <w:r w:rsidRPr="001E1F84">
        <w:rPr>
          <w:b w:val="0"/>
          <w:bCs w:val="0"/>
          <w:color w:val="242424"/>
          <w:w w:val="105"/>
        </w:rPr>
        <w:t>Ordinance are</w:t>
      </w:r>
      <w:r w:rsidRPr="001E1F84">
        <w:rPr>
          <w:b w:val="0"/>
          <w:bCs w:val="0"/>
          <w:color w:val="242424"/>
          <w:spacing w:val="-4"/>
          <w:w w:val="105"/>
        </w:rPr>
        <w:t xml:space="preserve"> </w:t>
      </w:r>
      <w:r w:rsidRPr="001E1F84">
        <w:rPr>
          <w:b w:val="0"/>
          <w:bCs w:val="0"/>
          <w:color w:val="242424"/>
          <w:w w:val="105"/>
        </w:rPr>
        <w:t>hereby repealed to</w:t>
      </w:r>
      <w:r w:rsidRPr="001E1F84">
        <w:rPr>
          <w:b w:val="0"/>
          <w:bCs w:val="0"/>
          <w:color w:val="242424"/>
          <w:spacing w:val="-2"/>
          <w:w w:val="105"/>
        </w:rPr>
        <w:t xml:space="preserve"> </w:t>
      </w:r>
      <w:r w:rsidRPr="001E1F84">
        <w:rPr>
          <w:b w:val="0"/>
          <w:bCs w:val="0"/>
          <w:color w:val="242424"/>
          <w:w w:val="105"/>
        </w:rPr>
        <w:t>the</w:t>
      </w:r>
      <w:r w:rsidRPr="001E1F84">
        <w:rPr>
          <w:b w:val="0"/>
          <w:bCs w:val="0"/>
          <w:color w:val="242424"/>
          <w:spacing w:val="-6"/>
          <w:w w:val="105"/>
        </w:rPr>
        <w:t xml:space="preserve"> </w:t>
      </w:r>
      <w:r w:rsidRPr="001E1F84">
        <w:rPr>
          <w:b w:val="0"/>
          <w:bCs w:val="0"/>
          <w:color w:val="242424"/>
          <w:w w:val="105"/>
        </w:rPr>
        <w:t>extent of</w:t>
      </w:r>
      <w:r w:rsidRPr="001E1F84">
        <w:rPr>
          <w:b w:val="0"/>
          <w:bCs w:val="0"/>
          <w:color w:val="242424"/>
          <w:spacing w:val="-6"/>
          <w:w w:val="105"/>
        </w:rPr>
        <w:t xml:space="preserve"> </w:t>
      </w:r>
      <w:r w:rsidRPr="001E1F84">
        <w:rPr>
          <w:b w:val="0"/>
          <w:bCs w:val="0"/>
          <w:color w:val="242424"/>
          <w:w w:val="105"/>
        </w:rPr>
        <w:t>such</w:t>
      </w:r>
      <w:r w:rsidRPr="001E1F84">
        <w:rPr>
          <w:b w:val="0"/>
          <w:bCs w:val="0"/>
          <w:color w:val="242424"/>
          <w:spacing w:val="-1"/>
          <w:w w:val="105"/>
        </w:rPr>
        <w:t xml:space="preserve"> </w:t>
      </w:r>
      <w:r w:rsidRPr="001E1F84">
        <w:rPr>
          <w:b w:val="0"/>
          <w:bCs w:val="0"/>
          <w:color w:val="242424"/>
          <w:w w:val="105"/>
        </w:rPr>
        <w:t>irreconcilable</w:t>
      </w:r>
      <w:r w:rsidRPr="001E1F84">
        <w:rPr>
          <w:b w:val="0"/>
          <w:bCs w:val="0"/>
          <w:color w:val="242424"/>
          <w:spacing w:val="-16"/>
          <w:w w:val="105"/>
        </w:rPr>
        <w:t xml:space="preserve"> </w:t>
      </w:r>
      <w:r w:rsidRPr="001E1F84">
        <w:rPr>
          <w:b w:val="0"/>
          <w:bCs w:val="0"/>
          <w:color w:val="242424"/>
          <w:w w:val="105"/>
        </w:rPr>
        <w:t>conflict.</w:t>
      </w:r>
    </w:p>
    <w:p w14:paraId="62825A29" w14:textId="77777777" w:rsidR="00E63015" w:rsidRPr="001E1F84" w:rsidRDefault="00E63015" w:rsidP="00CF3516">
      <w:pPr>
        <w:pStyle w:val="Heading1"/>
        <w:spacing w:before="150"/>
        <w:ind w:left="0"/>
        <w:rPr>
          <w:b w:val="0"/>
          <w:bCs w:val="0"/>
          <w:color w:val="242424"/>
          <w:w w:val="105"/>
        </w:rPr>
      </w:pPr>
    </w:p>
    <w:p w14:paraId="424C4500" w14:textId="384D7F35" w:rsidR="00A11F13" w:rsidRPr="001E1F84" w:rsidRDefault="00A11F13" w:rsidP="001E1F84">
      <w:pPr>
        <w:pStyle w:val="Heading1"/>
        <w:spacing w:before="90"/>
        <w:ind w:left="0"/>
        <w:jc w:val="both"/>
      </w:pPr>
      <w:r w:rsidRPr="00711CB5">
        <w:rPr>
          <w:color w:val="242424"/>
        </w:rPr>
        <w:t>SECTION</w:t>
      </w:r>
      <w:r w:rsidRPr="00711CB5">
        <w:rPr>
          <w:color w:val="242424"/>
          <w:spacing w:val="11"/>
        </w:rPr>
        <w:t xml:space="preserve"> </w:t>
      </w:r>
      <w:r>
        <w:rPr>
          <w:color w:val="242424"/>
        </w:rPr>
        <w:t>IV</w:t>
      </w:r>
      <w:r w:rsidRPr="00711CB5">
        <w:rPr>
          <w:color w:val="242424"/>
        </w:rPr>
        <w:t>.</w:t>
      </w:r>
      <w:r w:rsidRPr="00711CB5">
        <w:rPr>
          <w:color w:val="242424"/>
          <w:spacing w:val="46"/>
        </w:rPr>
        <w:t xml:space="preserve"> </w:t>
      </w:r>
      <w:r w:rsidRPr="00711CB5">
        <w:rPr>
          <w:color w:val="242424"/>
          <w:u w:val="thick" w:color="242424"/>
        </w:rPr>
        <w:t>Effective</w:t>
      </w:r>
      <w:r w:rsidRPr="00711CB5">
        <w:rPr>
          <w:color w:val="242424"/>
          <w:spacing w:val="9"/>
          <w:u w:val="thick" w:color="242424"/>
        </w:rPr>
        <w:t xml:space="preserve"> </w:t>
      </w:r>
      <w:r w:rsidRPr="00711CB5">
        <w:rPr>
          <w:color w:val="242424"/>
          <w:spacing w:val="-2"/>
          <w:u w:val="thick" w:color="242424"/>
        </w:rPr>
        <w:t>Date.</w:t>
      </w:r>
      <w:r w:rsidR="001E1F84">
        <w:rPr>
          <w:color w:val="242424"/>
          <w:spacing w:val="-2"/>
          <w:u w:color="242424"/>
        </w:rPr>
        <w:t xml:space="preserve">  </w:t>
      </w:r>
      <w:r w:rsidR="001E1F84" w:rsidRPr="001E1F84">
        <w:rPr>
          <w:b w:val="0"/>
          <w:bCs w:val="0"/>
          <w:color w:val="242424"/>
          <w:spacing w:val="-2"/>
          <w:u w:color="242424"/>
        </w:rPr>
        <w:t>T</w:t>
      </w:r>
      <w:r w:rsidR="00023183" w:rsidRPr="001E1F84">
        <w:rPr>
          <w:b w:val="0"/>
          <w:bCs w:val="0"/>
          <w:color w:val="000000"/>
        </w:rPr>
        <w:t>his Ordinance shall become effective upon enactment as provided by law</w:t>
      </w:r>
      <w:r w:rsidR="00EE5CD5" w:rsidRPr="001E1F84">
        <w:rPr>
          <w:b w:val="0"/>
          <w:bCs w:val="0"/>
          <w:color w:val="000000"/>
        </w:rPr>
        <w:t xml:space="preserve">, with </w:t>
      </w:r>
      <w:r w:rsidR="00EE5CD5" w:rsidRPr="001E1F84">
        <w:rPr>
          <w:b w:val="0"/>
          <w:bCs w:val="0"/>
          <w:color w:val="242424"/>
          <w:w w:val="105"/>
        </w:rPr>
        <w:t xml:space="preserve">enforcement of this </w:t>
      </w:r>
      <w:r w:rsidRPr="001E1F84">
        <w:rPr>
          <w:b w:val="0"/>
          <w:bCs w:val="0"/>
          <w:color w:val="242424"/>
          <w:w w:val="105"/>
        </w:rPr>
        <w:t>Ordinance</w:t>
      </w:r>
      <w:r w:rsidRPr="001E1F84">
        <w:rPr>
          <w:b w:val="0"/>
          <w:bCs w:val="0"/>
          <w:color w:val="242424"/>
          <w:spacing w:val="7"/>
          <w:w w:val="105"/>
        </w:rPr>
        <w:t xml:space="preserve"> </w:t>
      </w:r>
      <w:r w:rsidR="00EE5CD5" w:rsidRPr="001E1F84">
        <w:rPr>
          <w:b w:val="0"/>
          <w:bCs w:val="0"/>
          <w:color w:val="242424"/>
          <w:w w:val="105"/>
        </w:rPr>
        <w:t>to occur</w:t>
      </w:r>
      <w:r w:rsidRPr="001E1F84">
        <w:rPr>
          <w:b w:val="0"/>
          <w:bCs w:val="0"/>
          <w:color w:val="242424"/>
          <w:spacing w:val="5"/>
          <w:w w:val="105"/>
        </w:rPr>
        <w:t xml:space="preserve"> </w:t>
      </w:r>
      <w:r w:rsidRPr="001E1F84">
        <w:rPr>
          <w:b w:val="0"/>
          <w:bCs w:val="0"/>
          <w:color w:val="242424"/>
          <w:w w:val="105"/>
        </w:rPr>
        <w:t xml:space="preserve">on the </w:t>
      </w:r>
      <w:r w:rsidR="0057529E">
        <w:rPr>
          <w:b w:val="0"/>
          <w:bCs w:val="0"/>
          <w:color w:val="242424"/>
          <w:w w:val="105"/>
        </w:rPr>
        <w:t xml:space="preserve">specific </w:t>
      </w:r>
      <w:r w:rsidRPr="001E1F84">
        <w:rPr>
          <w:b w:val="0"/>
          <w:bCs w:val="0"/>
          <w:color w:val="242424"/>
          <w:w w:val="105"/>
        </w:rPr>
        <w:t>date</w:t>
      </w:r>
      <w:r w:rsidR="00E63015">
        <w:rPr>
          <w:b w:val="0"/>
          <w:bCs w:val="0"/>
          <w:color w:val="242424"/>
          <w:w w:val="105"/>
        </w:rPr>
        <w:t>(s)</w:t>
      </w:r>
      <w:r w:rsidRPr="001E1F84">
        <w:rPr>
          <w:b w:val="0"/>
          <w:bCs w:val="0"/>
          <w:color w:val="242424"/>
          <w:w w:val="105"/>
        </w:rPr>
        <w:t xml:space="preserve"> set forth </w:t>
      </w:r>
      <w:r w:rsidR="00F9272E" w:rsidRPr="001E1F84">
        <w:rPr>
          <w:b w:val="0"/>
          <w:bCs w:val="0"/>
          <w:color w:val="242424"/>
          <w:w w:val="105"/>
        </w:rPr>
        <w:t xml:space="preserve">in </w:t>
      </w:r>
      <w:r w:rsidR="009C68B4" w:rsidRPr="001E1F84">
        <w:rPr>
          <w:b w:val="0"/>
          <w:bCs w:val="0"/>
          <w:color w:val="242424"/>
          <w:w w:val="105"/>
        </w:rPr>
        <w:t>Section I</w:t>
      </w:r>
      <w:r w:rsidR="00E63015">
        <w:rPr>
          <w:b w:val="0"/>
          <w:bCs w:val="0"/>
          <w:color w:val="242424"/>
          <w:w w:val="105"/>
        </w:rPr>
        <w:t xml:space="preserve"> </w:t>
      </w:r>
      <w:r w:rsidRPr="001E1F84">
        <w:rPr>
          <w:b w:val="0"/>
          <w:bCs w:val="0"/>
          <w:color w:val="242424"/>
          <w:w w:val="105"/>
        </w:rPr>
        <w:t xml:space="preserve">above.  </w:t>
      </w:r>
    </w:p>
    <w:p w14:paraId="65D43C86" w14:textId="77777777" w:rsidR="005E6DB8" w:rsidRPr="00BA28D2" w:rsidRDefault="005E6DB8" w:rsidP="00BA28D2">
      <w:pPr>
        <w:adjustRightInd w:val="0"/>
        <w:ind w:left="132"/>
        <w:jc w:val="both"/>
        <w:rPr>
          <w:bCs/>
          <w:color w:val="000000"/>
          <w:sz w:val="24"/>
          <w:szCs w:val="24"/>
        </w:rPr>
      </w:pPr>
    </w:p>
    <w:p w14:paraId="2F127416" w14:textId="132899FB" w:rsidR="005E6DB8" w:rsidRPr="001E1F84" w:rsidRDefault="005E6DB8" w:rsidP="001E1F84">
      <w:pPr>
        <w:pStyle w:val="BodyText"/>
        <w:spacing w:before="185"/>
        <w:jc w:val="both"/>
        <w:rPr>
          <w:b/>
          <w:bCs/>
          <w:color w:val="242424"/>
          <w:spacing w:val="-2"/>
          <w:w w:val="105"/>
          <w:sz w:val="24"/>
          <w:szCs w:val="24"/>
        </w:rPr>
      </w:pPr>
      <w:r w:rsidRPr="005E6DB8">
        <w:rPr>
          <w:b/>
          <w:bCs/>
          <w:color w:val="242424"/>
          <w:spacing w:val="-2"/>
          <w:w w:val="105"/>
          <w:sz w:val="24"/>
          <w:szCs w:val="24"/>
        </w:rPr>
        <w:t xml:space="preserve">SECTION V. </w:t>
      </w:r>
      <w:r w:rsidRPr="005E6DB8">
        <w:rPr>
          <w:b/>
          <w:bCs/>
          <w:color w:val="242424"/>
          <w:spacing w:val="-2"/>
          <w:w w:val="105"/>
          <w:sz w:val="24"/>
          <w:szCs w:val="24"/>
          <w:u w:val="single"/>
        </w:rPr>
        <w:t>Failure to Enforce Not a Waiver</w:t>
      </w:r>
      <w:r w:rsidRPr="005E6DB8">
        <w:rPr>
          <w:b/>
          <w:bCs/>
          <w:color w:val="242424"/>
          <w:spacing w:val="-2"/>
          <w:w w:val="105"/>
          <w:sz w:val="24"/>
          <w:szCs w:val="24"/>
        </w:rPr>
        <w:t>.</w:t>
      </w:r>
      <w:r w:rsidR="001E1F84">
        <w:rPr>
          <w:b/>
          <w:bCs/>
          <w:color w:val="242424"/>
          <w:spacing w:val="-2"/>
          <w:w w:val="105"/>
          <w:sz w:val="24"/>
          <w:szCs w:val="24"/>
        </w:rPr>
        <w:t xml:space="preserve">  </w:t>
      </w:r>
      <w:r w:rsidRPr="008A4EF5">
        <w:rPr>
          <w:sz w:val="24"/>
          <w:szCs w:val="24"/>
        </w:rPr>
        <w:t xml:space="preserve">The failure of </w:t>
      </w:r>
      <w:r w:rsidR="002103A0">
        <w:rPr>
          <w:sz w:val="24"/>
          <w:szCs w:val="24"/>
        </w:rPr>
        <w:t xml:space="preserve">West Norriton </w:t>
      </w:r>
      <w:r>
        <w:rPr>
          <w:sz w:val="24"/>
          <w:szCs w:val="24"/>
        </w:rPr>
        <w:t>Township</w:t>
      </w:r>
      <w:r w:rsidRPr="008A4EF5">
        <w:rPr>
          <w:sz w:val="24"/>
          <w:szCs w:val="24"/>
        </w:rPr>
        <w:t xml:space="preserve"> to enforce </w:t>
      </w:r>
      <w:r w:rsidR="0062797D">
        <w:rPr>
          <w:sz w:val="24"/>
          <w:szCs w:val="24"/>
        </w:rPr>
        <w:t xml:space="preserve">or delay enforcement of </w:t>
      </w:r>
      <w:r w:rsidRPr="008A4EF5">
        <w:rPr>
          <w:sz w:val="24"/>
          <w:szCs w:val="24"/>
        </w:rPr>
        <w:t xml:space="preserve">any provision of this Ordinance shall not constitute a waiver by </w:t>
      </w:r>
      <w:r w:rsidR="002103A0">
        <w:rPr>
          <w:sz w:val="24"/>
          <w:szCs w:val="24"/>
        </w:rPr>
        <w:t xml:space="preserve">West Norriton </w:t>
      </w:r>
      <w:r>
        <w:rPr>
          <w:sz w:val="24"/>
          <w:szCs w:val="24"/>
        </w:rPr>
        <w:t>Township</w:t>
      </w:r>
      <w:r w:rsidRPr="008A4EF5">
        <w:rPr>
          <w:sz w:val="24"/>
          <w:szCs w:val="24"/>
        </w:rPr>
        <w:t xml:space="preserve"> of its rights to future enforcement hereunder.</w:t>
      </w:r>
    </w:p>
    <w:p w14:paraId="06DC44B7" w14:textId="77777777" w:rsidR="001E1F84" w:rsidRPr="001E1F84" w:rsidRDefault="001E1F84" w:rsidP="001E1F84">
      <w:pPr>
        <w:ind w:left="132"/>
        <w:rPr>
          <w:sz w:val="24"/>
          <w:szCs w:val="24"/>
        </w:rPr>
      </w:pPr>
    </w:p>
    <w:p w14:paraId="2E401305" w14:textId="1261D06A" w:rsidR="00A11F13" w:rsidRPr="00641DE4" w:rsidRDefault="00A11F13" w:rsidP="00CF3516">
      <w:pPr>
        <w:pStyle w:val="BodyText"/>
        <w:spacing w:before="71" w:line="249" w:lineRule="auto"/>
        <w:jc w:val="both"/>
        <w:rPr>
          <w:sz w:val="24"/>
          <w:szCs w:val="24"/>
        </w:rPr>
      </w:pPr>
      <w:r w:rsidRPr="00641DE4">
        <w:rPr>
          <w:b/>
          <w:color w:val="262626"/>
          <w:w w:val="105"/>
          <w:sz w:val="24"/>
          <w:szCs w:val="24"/>
        </w:rPr>
        <w:t xml:space="preserve">ORDAINED AND ENACTED </w:t>
      </w:r>
      <w:r w:rsidRPr="00641DE4">
        <w:rPr>
          <w:color w:val="262626"/>
          <w:w w:val="105"/>
          <w:sz w:val="24"/>
          <w:szCs w:val="24"/>
        </w:rPr>
        <w:t>by</w:t>
      </w:r>
      <w:r w:rsidRPr="00641DE4">
        <w:rPr>
          <w:color w:val="262626"/>
          <w:spacing w:val="-2"/>
          <w:w w:val="105"/>
          <w:sz w:val="24"/>
          <w:szCs w:val="24"/>
        </w:rPr>
        <w:t xml:space="preserve"> </w:t>
      </w:r>
      <w:r w:rsidRPr="00641DE4">
        <w:rPr>
          <w:color w:val="262626"/>
          <w:w w:val="105"/>
          <w:sz w:val="24"/>
          <w:szCs w:val="24"/>
        </w:rPr>
        <w:t>the</w:t>
      </w:r>
      <w:r w:rsidRPr="00641DE4">
        <w:rPr>
          <w:color w:val="262626"/>
          <w:spacing w:val="-8"/>
          <w:w w:val="105"/>
          <w:sz w:val="24"/>
          <w:szCs w:val="24"/>
        </w:rPr>
        <w:t xml:space="preserve"> </w:t>
      </w:r>
      <w:r w:rsidRPr="00641DE4">
        <w:rPr>
          <w:color w:val="262626"/>
          <w:w w:val="105"/>
          <w:sz w:val="24"/>
          <w:szCs w:val="24"/>
        </w:rPr>
        <w:t xml:space="preserve">Board of </w:t>
      </w:r>
      <w:r w:rsidR="00540616">
        <w:rPr>
          <w:color w:val="262626"/>
          <w:w w:val="105"/>
          <w:sz w:val="24"/>
          <w:szCs w:val="24"/>
        </w:rPr>
        <w:t>Commissioners</w:t>
      </w:r>
      <w:r w:rsidRPr="00641DE4">
        <w:rPr>
          <w:color w:val="262626"/>
          <w:w w:val="105"/>
          <w:sz w:val="24"/>
          <w:szCs w:val="24"/>
        </w:rPr>
        <w:t xml:space="preserve"> of</w:t>
      </w:r>
      <w:r w:rsidRPr="00641DE4">
        <w:rPr>
          <w:color w:val="262626"/>
          <w:spacing w:val="-2"/>
          <w:w w:val="105"/>
          <w:sz w:val="24"/>
          <w:szCs w:val="24"/>
        </w:rPr>
        <w:t xml:space="preserve"> </w:t>
      </w:r>
      <w:r w:rsidR="002103A0">
        <w:rPr>
          <w:color w:val="262626"/>
          <w:w w:val="105"/>
          <w:sz w:val="24"/>
          <w:szCs w:val="24"/>
        </w:rPr>
        <w:t xml:space="preserve">West Norriton </w:t>
      </w:r>
      <w:r w:rsidRPr="00641DE4">
        <w:rPr>
          <w:color w:val="262626"/>
          <w:w w:val="105"/>
          <w:sz w:val="24"/>
          <w:szCs w:val="24"/>
        </w:rPr>
        <w:t xml:space="preserve">Township, </w:t>
      </w:r>
      <w:r w:rsidRPr="00641DE4">
        <w:rPr>
          <w:color w:val="262626"/>
          <w:w w:val="105"/>
          <w:sz w:val="24"/>
          <w:szCs w:val="24"/>
        </w:rPr>
        <w:lastRenderedPageBreak/>
        <w:t xml:space="preserve">Montgomery County, Pennsylvania, this </w:t>
      </w:r>
      <w:r w:rsidRPr="00BC27A7">
        <w:rPr>
          <w:color w:val="262626"/>
          <w:w w:val="105"/>
          <w:sz w:val="24"/>
          <w:szCs w:val="24"/>
        </w:rPr>
        <w:t>______ day of __________, 202</w:t>
      </w:r>
      <w:r w:rsidR="003041DD">
        <w:rPr>
          <w:color w:val="262626"/>
          <w:w w:val="105"/>
          <w:sz w:val="24"/>
          <w:szCs w:val="24"/>
        </w:rPr>
        <w:t>6</w:t>
      </w:r>
      <w:r w:rsidRPr="00641DE4">
        <w:rPr>
          <w:color w:val="262626"/>
          <w:w w:val="105"/>
          <w:sz w:val="24"/>
          <w:szCs w:val="24"/>
        </w:rPr>
        <w:t>.</w:t>
      </w:r>
    </w:p>
    <w:p w14:paraId="25E27A97" w14:textId="77777777" w:rsidR="00500A9B" w:rsidRPr="00EB13B8" w:rsidRDefault="00500A9B" w:rsidP="00A11F13">
      <w:pPr>
        <w:pStyle w:val="BodyText"/>
        <w:rPr>
          <w:sz w:val="24"/>
          <w:szCs w:val="24"/>
        </w:rPr>
      </w:pPr>
    </w:p>
    <w:p w14:paraId="3F285573" w14:textId="2BF4A6DA" w:rsidR="00A11F13" w:rsidRPr="00EB13B8" w:rsidRDefault="00A11F13" w:rsidP="00A11F13">
      <w:pPr>
        <w:pStyle w:val="BodyText"/>
        <w:rPr>
          <w:b/>
          <w:sz w:val="24"/>
          <w:szCs w:val="24"/>
        </w:rPr>
      </w:pPr>
      <w:r w:rsidRPr="00EB13B8">
        <w:rPr>
          <w:sz w:val="24"/>
          <w:szCs w:val="24"/>
        </w:rPr>
        <w:tab/>
        <w:t xml:space="preserve">                                                                 </w:t>
      </w:r>
      <w:r w:rsidR="002103A0">
        <w:rPr>
          <w:b/>
          <w:sz w:val="24"/>
          <w:szCs w:val="24"/>
        </w:rPr>
        <w:t xml:space="preserve">WEST NORRITON </w:t>
      </w:r>
      <w:r w:rsidRPr="00EB13B8">
        <w:rPr>
          <w:b/>
          <w:sz w:val="24"/>
          <w:szCs w:val="24"/>
        </w:rPr>
        <w:t>TOWNSHIP</w:t>
      </w:r>
    </w:p>
    <w:p w14:paraId="0962E4F0" w14:textId="17E8BFB4" w:rsidR="00A11F13" w:rsidRPr="00EB13B8" w:rsidRDefault="00A11F13" w:rsidP="00A11F13">
      <w:pPr>
        <w:pStyle w:val="BodyText"/>
        <w:rPr>
          <w:b/>
          <w:sz w:val="24"/>
          <w:szCs w:val="24"/>
        </w:rPr>
      </w:pPr>
      <w:r w:rsidRPr="00EB13B8">
        <w:rPr>
          <w:b/>
          <w:sz w:val="24"/>
          <w:szCs w:val="24"/>
        </w:rPr>
        <w:t>ATTEST:</w:t>
      </w:r>
      <w:r w:rsidRPr="00EB13B8">
        <w:rPr>
          <w:b/>
          <w:sz w:val="24"/>
          <w:szCs w:val="24"/>
        </w:rPr>
        <w:tab/>
      </w:r>
      <w:r w:rsidRPr="00EB13B8">
        <w:rPr>
          <w:b/>
          <w:sz w:val="24"/>
          <w:szCs w:val="24"/>
        </w:rPr>
        <w:tab/>
      </w:r>
      <w:r w:rsidRPr="00EB13B8">
        <w:rPr>
          <w:b/>
          <w:sz w:val="24"/>
          <w:szCs w:val="24"/>
        </w:rPr>
        <w:tab/>
      </w:r>
      <w:r w:rsidRPr="00EB13B8">
        <w:rPr>
          <w:b/>
          <w:sz w:val="24"/>
          <w:szCs w:val="24"/>
        </w:rPr>
        <w:tab/>
      </w:r>
      <w:r w:rsidRPr="00EB13B8">
        <w:rPr>
          <w:b/>
          <w:sz w:val="24"/>
          <w:szCs w:val="24"/>
        </w:rPr>
        <w:tab/>
      </w:r>
      <w:r w:rsidR="00662F32">
        <w:rPr>
          <w:b/>
          <w:sz w:val="24"/>
          <w:szCs w:val="24"/>
        </w:rPr>
        <w:t xml:space="preserve">     </w:t>
      </w:r>
      <w:r w:rsidRPr="00EB13B8">
        <w:rPr>
          <w:b/>
          <w:sz w:val="24"/>
          <w:szCs w:val="24"/>
        </w:rPr>
        <w:t xml:space="preserve">BOARD OF </w:t>
      </w:r>
      <w:r w:rsidR="00540616">
        <w:rPr>
          <w:b/>
          <w:sz w:val="24"/>
          <w:szCs w:val="24"/>
        </w:rPr>
        <w:t>COMMISSIONERS</w:t>
      </w:r>
    </w:p>
    <w:p w14:paraId="319336BC" w14:textId="77777777" w:rsidR="00A11F13" w:rsidRPr="00EB13B8" w:rsidRDefault="00A11F13" w:rsidP="00A11F13">
      <w:pPr>
        <w:pStyle w:val="BodyText"/>
        <w:rPr>
          <w:b/>
          <w:sz w:val="24"/>
          <w:szCs w:val="24"/>
        </w:rPr>
      </w:pPr>
    </w:p>
    <w:p w14:paraId="77A78CD5" w14:textId="77777777" w:rsidR="00A11F13" w:rsidRPr="00EB13B8" w:rsidRDefault="00A11F13" w:rsidP="00A11F13">
      <w:pPr>
        <w:pStyle w:val="BodyText"/>
        <w:rPr>
          <w:sz w:val="24"/>
          <w:szCs w:val="24"/>
        </w:rPr>
      </w:pPr>
    </w:p>
    <w:p w14:paraId="71D2AC9B" w14:textId="60705A92" w:rsidR="00A11F13" w:rsidRPr="00EB13B8" w:rsidRDefault="00A11F13" w:rsidP="00A11F13">
      <w:pPr>
        <w:pStyle w:val="BodyText"/>
        <w:rPr>
          <w:sz w:val="24"/>
          <w:szCs w:val="24"/>
        </w:rPr>
      </w:pPr>
      <w:proofErr w:type="gramStart"/>
      <w:r w:rsidRPr="00EB13B8">
        <w:rPr>
          <w:sz w:val="24"/>
          <w:szCs w:val="24"/>
        </w:rPr>
        <w:t>By:_</w:t>
      </w:r>
      <w:proofErr w:type="gramEnd"/>
      <w:r w:rsidRPr="00EB13B8">
        <w:rPr>
          <w:sz w:val="24"/>
          <w:szCs w:val="24"/>
        </w:rPr>
        <w:t>______________________________</w:t>
      </w:r>
      <w:r w:rsidRPr="00EB13B8">
        <w:rPr>
          <w:sz w:val="24"/>
          <w:szCs w:val="24"/>
        </w:rPr>
        <w:tab/>
      </w:r>
      <w:proofErr w:type="gramStart"/>
      <w:r w:rsidRPr="00EB13B8">
        <w:rPr>
          <w:sz w:val="24"/>
          <w:szCs w:val="24"/>
        </w:rPr>
        <w:t>By:</w:t>
      </w:r>
      <w:r w:rsidR="00662F32">
        <w:rPr>
          <w:sz w:val="24"/>
          <w:szCs w:val="24"/>
        </w:rPr>
        <w:t>_</w:t>
      </w:r>
      <w:proofErr w:type="gramEnd"/>
      <w:r w:rsidR="00662F32">
        <w:rPr>
          <w:sz w:val="24"/>
          <w:szCs w:val="24"/>
        </w:rPr>
        <w:t>_______</w:t>
      </w:r>
      <w:r w:rsidRPr="00EB13B8">
        <w:rPr>
          <w:sz w:val="24"/>
          <w:szCs w:val="24"/>
        </w:rPr>
        <w:t>_____________________________</w:t>
      </w:r>
    </w:p>
    <w:p w14:paraId="0842BD55" w14:textId="518BDE0D" w:rsidR="000A31CB" w:rsidRDefault="000A31CB" w:rsidP="000A31CB">
      <w:pPr>
        <w:pStyle w:val="BodyText"/>
        <w:rPr>
          <w:sz w:val="24"/>
          <w:szCs w:val="24"/>
        </w:rPr>
      </w:pPr>
      <w:r>
        <w:rPr>
          <w:sz w:val="24"/>
          <w:szCs w:val="24"/>
        </w:rPr>
        <w:t>Jason Bobst</w:t>
      </w:r>
      <w:r w:rsidR="0042413A">
        <w:rPr>
          <w:sz w:val="24"/>
          <w:szCs w:val="24"/>
        </w:rPr>
        <w:t>,</w:t>
      </w:r>
      <w:r w:rsidR="00A11F13" w:rsidRPr="00EB13B8">
        <w:rPr>
          <w:sz w:val="24"/>
          <w:szCs w:val="24"/>
        </w:rPr>
        <w:t xml:space="preserve"> Township </w:t>
      </w:r>
      <w:r>
        <w:rPr>
          <w:sz w:val="24"/>
          <w:szCs w:val="24"/>
        </w:rPr>
        <w:t>Manager</w:t>
      </w:r>
      <w:r w:rsidR="00A11F13" w:rsidRPr="00EB13B8">
        <w:rPr>
          <w:sz w:val="24"/>
          <w:szCs w:val="24"/>
        </w:rPr>
        <w:tab/>
      </w:r>
      <w:r w:rsidR="00A11F13" w:rsidRPr="00EB13B8">
        <w:rPr>
          <w:sz w:val="24"/>
          <w:szCs w:val="24"/>
        </w:rPr>
        <w:tab/>
      </w:r>
      <w:r>
        <w:rPr>
          <w:sz w:val="24"/>
          <w:szCs w:val="24"/>
        </w:rPr>
        <w:tab/>
      </w:r>
      <w:r w:rsidRPr="000A31CB">
        <w:rPr>
          <w:sz w:val="24"/>
          <w:szCs w:val="24"/>
        </w:rPr>
        <w:t>Anne Pavone, President</w:t>
      </w:r>
    </w:p>
    <w:p w14:paraId="12A337D4" w14:textId="686BBD1C" w:rsidR="007E3A91" w:rsidRDefault="002103A0" w:rsidP="000A31CB">
      <w:pPr>
        <w:pStyle w:val="BodyText"/>
        <w:ind w:left="4320" w:firstLine="720"/>
        <w:rPr>
          <w:sz w:val="24"/>
          <w:szCs w:val="24"/>
        </w:rPr>
      </w:pPr>
      <w:r>
        <w:rPr>
          <w:sz w:val="24"/>
          <w:szCs w:val="24"/>
        </w:rPr>
        <w:t xml:space="preserve">West Norriton </w:t>
      </w:r>
      <w:r w:rsidR="00A11F13" w:rsidRPr="00EB13B8">
        <w:rPr>
          <w:sz w:val="24"/>
          <w:szCs w:val="24"/>
        </w:rPr>
        <w:t xml:space="preserve">Township </w:t>
      </w:r>
      <w:r w:rsidR="005D075C">
        <w:rPr>
          <w:sz w:val="24"/>
          <w:szCs w:val="24"/>
        </w:rPr>
        <w:tab/>
      </w:r>
    </w:p>
    <w:p w14:paraId="06D3D683" w14:textId="77BB2B00" w:rsidR="00711CB5" w:rsidRDefault="00A11F13" w:rsidP="001E1F84">
      <w:pPr>
        <w:pStyle w:val="BodyText"/>
        <w:ind w:left="4320" w:firstLine="720"/>
        <w:rPr>
          <w:sz w:val="26"/>
        </w:rPr>
      </w:pPr>
      <w:r w:rsidRPr="00EB13B8">
        <w:rPr>
          <w:sz w:val="24"/>
          <w:szCs w:val="24"/>
        </w:rPr>
        <w:t xml:space="preserve">Board of </w:t>
      </w:r>
      <w:r w:rsidR="00540616">
        <w:rPr>
          <w:sz w:val="24"/>
          <w:szCs w:val="24"/>
        </w:rPr>
        <w:t>Commissioners</w:t>
      </w:r>
    </w:p>
    <w:sectPr w:rsidR="00711CB5">
      <w:footerReference w:type="default" r:id="rId11"/>
      <w:pgSz w:w="12240" w:h="15840"/>
      <w:pgMar w:top="1420" w:right="1280" w:bottom="1100" w:left="124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C4B21" w14:textId="77777777" w:rsidR="00644A65" w:rsidRDefault="00644A65">
      <w:r>
        <w:separator/>
      </w:r>
    </w:p>
  </w:endnote>
  <w:endnote w:type="continuationSeparator" w:id="0">
    <w:p w14:paraId="1AFF1D9F" w14:textId="77777777" w:rsidR="00644A65" w:rsidRDefault="00644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B8A4" w14:textId="01CA1514" w:rsidR="00536173" w:rsidRDefault="008A4EF5">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14:anchorId="3533D260" wp14:editId="54815C98">
              <wp:simplePos x="0" y="0"/>
              <wp:positionH relativeFrom="page">
                <wp:posOffset>3783330</wp:posOffset>
              </wp:positionH>
              <wp:positionV relativeFrom="page">
                <wp:posOffset>9307830</wp:posOffset>
              </wp:positionV>
              <wp:extent cx="161925" cy="2095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A6E4A" w14:textId="77777777" w:rsidR="00536173" w:rsidRDefault="00387D7D">
                          <w:pPr>
                            <w:spacing w:before="67"/>
                            <w:ind w:left="65"/>
                            <w:rPr>
                              <w:sz w:val="21"/>
                            </w:rPr>
                          </w:pPr>
                          <w:r>
                            <w:rPr>
                              <w:color w:val="242424"/>
                              <w:w w:val="104"/>
                              <w:sz w:val="21"/>
                            </w:rPr>
                            <w:fldChar w:fldCharType="begin"/>
                          </w:r>
                          <w:r>
                            <w:rPr>
                              <w:color w:val="242424"/>
                              <w:w w:val="104"/>
                              <w:sz w:val="21"/>
                            </w:rPr>
                            <w:instrText xml:space="preserve"> PAGE </w:instrText>
                          </w:r>
                          <w:r>
                            <w:rPr>
                              <w:color w:val="242424"/>
                              <w:w w:val="104"/>
                              <w:sz w:val="21"/>
                            </w:rPr>
                            <w:fldChar w:fldCharType="separate"/>
                          </w:r>
                          <w:r>
                            <w:rPr>
                              <w:color w:val="242424"/>
                              <w:w w:val="104"/>
                              <w:sz w:val="21"/>
                            </w:rPr>
                            <w:t>5</w:t>
                          </w:r>
                          <w:r>
                            <w:rPr>
                              <w:color w:val="242424"/>
                              <w:w w:val="104"/>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3D260" id="_x0000_t202" coordsize="21600,21600" o:spt="202" path="m,l,21600r21600,l21600,xe">
              <v:stroke joinstyle="miter"/>
              <v:path gradientshapeok="t" o:connecttype="rect"/>
            </v:shapetype>
            <v:shape id="Text Box 1" o:spid="_x0000_s1026" type="#_x0000_t202" style="position:absolute;margin-left:297.9pt;margin-top:732.9pt;width:12.75pt;height: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" filled="f" stroked="f">
              <v:textbox inset="0,0,0,0">
                <w:txbxContent>
                  <w:p w14:paraId="201A6E4A" w14:textId="77777777" w:rsidR="00536173" w:rsidRDefault="00387D7D">
                    <w:pPr>
                      <w:spacing w:before="67"/>
                      <w:ind w:left="65"/>
                      <w:rPr>
                        <w:sz w:val="21"/>
                      </w:rPr>
                    </w:pPr>
                    <w:r>
                      <w:rPr>
                        <w:color w:val="242424"/>
                        <w:w w:val="104"/>
                        <w:sz w:val="21"/>
                      </w:rPr>
                      <w:fldChar w:fldCharType="begin"/>
                    </w:r>
                    <w:r>
                      <w:rPr>
                        <w:color w:val="242424"/>
                        <w:w w:val="104"/>
                        <w:sz w:val="21"/>
                      </w:rPr>
                      <w:instrText xml:space="preserve"> PAGE </w:instrText>
                    </w:r>
                    <w:r>
                      <w:rPr>
                        <w:color w:val="242424"/>
                        <w:w w:val="104"/>
                        <w:sz w:val="21"/>
                      </w:rPr>
                      <w:fldChar w:fldCharType="separate"/>
                    </w:r>
                    <w:r>
                      <w:rPr>
                        <w:color w:val="242424"/>
                        <w:w w:val="104"/>
                        <w:sz w:val="21"/>
                      </w:rPr>
                      <w:t>5</w:t>
                    </w:r>
                    <w:r>
                      <w:rPr>
                        <w:color w:val="242424"/>
                        <w:w w:val="104"/>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39C1A" w14:textId="77777777" w:rsidR="00644A65" w:rsidRDefault="00644A65">
      <w:r>
        <w:separator/>
      </w:r>
    </w:p>
  </w:footnote>
  <w:footnote w:type="continuationSeparator" w:id="0">
    <w:p w14:paraId="7B341645" w14:textId="77777777" w:rsidR="00644A65" w:rsidRDefault="00644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A3D"/>
    <w:multiLevelType w:val="hybridMultilevel"/>
    <w:tmpl w:val="87449B8C"/>
    <w:lvl w:ilvl="0" w:tplc="A67A21E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13B5AC9"/>
    <w:multiLevelType w:val="hybridMultilevel"/>
    <w:tmpl w:val="4728292A"/>
    <w:lvl w:ilvl="0" w:tplc="5DC848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C5120"/>
    <w:multiLevelType w:val="hybridMultilevel"/>
    <w:tmpl w:val="FBC8F336"/>
    <w:lvl w:ilvl="0" w:tplc="FCE80B04">
      <w:start w:val="1"/>
      <w:numFmt w:val="decimal"/>
      <w:lvlText w:val="(%1)"/>
      <w:lvlJc w:val="left"/>
      <w:pPr>
        <w:ind w:left="100" w:hanging="295"/>
      </w:pPr>
      <w:rPr>
        <w:rFonts w:ascii="Times New Roman" w:eastAsia="Calibri" w:hAnsi="Times New Roman" w:cs="Times New Roman" w:hint="default"/>
        <w:b w:val="0"/>
        <w:bCs w:val="0"/>
        <w:i w:val="0"/>
        <w:iCs w:val="0"/>
        <w:spacing w:val="-1"/>
        <w:w w:val="100"/>
        <w:sz w:val="24"/>
        <w:szCs w:val="24"/>
        <w:lang w:val="en-US" w:eastAsia="en-US" w:bidi="ar-SA"/>
      </w:rPr>
    </w:lvl>
    <w:lvl w:ilvl="1" w:tplc="E6641A54">
      <w:numFmt w:val="bullet"/>
      <w:lvlText w:val="•"/>
      <w:lvlJc w:val="left"/>
      <w:pPr>
        <w:ind w:left="1046" w:hanging="295"/>
      </w:pPr>
      <w:rPr>
        <w:rFonts w:hint="default"/>
        <w:lang w:val="en-US" w:eastAsia="en-US" w:bidi="ar-SA"/>
      </w:rPr>
    </w:lvl>
    <w:lvl w:ilvl="2" w:tplc="55C60B0E">
      <w:numFmt w:val="bullet"/>
      <w:lvlText w:val="•"/>
      <w:lvlJc w:val="left"/>
      <w:pPr>
        <w:ind w:left="1992" w:hanging="295"/>
      </w:pPr>
      <w:rPr>
        <w:rFonts w:hint="default"/>
        <w:lang w:val="en-US" w:eastAsia="en-US" w:bidi="ar-SA"/>
      </w:rPr>
    </w:lvl>
    <w:lvl w:ilvl="3" w:tplc="591E59DE">
      <w:numFmt w:val="bullet"/>
      <w:lvlText w:val="•"/>
      <w:lvlJc w:val="left"/>
      <w:pPr>
        <w:ind w:left="2938" w:hanging="295"/>
      </w:pPr>
      <w:rPr>
        <w:rFonts w:hint="default"/>
        <w:lang w:val="en-US" w:eastAsia="en-US" w:bidi="ar-SA"/>
      </w:rPr>
    </w:lvl>
    <w:lvl w:ilvl="4" w:tplc="14B253C6">
      <w:numFmt w:val="bullet"/>
      <w:lvlText w:val="•"/>
      <w:lvlJc w:val="left"/>
      <w:pPr>
        <w:ind w:left="3884" w:hanging="295"/>
      </w:pPr>
      <w:rPr>
        <w:rFonts w:hint="default"/>
        <w:lang w:val="en-US" w:eastAsia="en-US" w:bidi="ar-SA"/>
      </w:rPr>
    </w:lvl>
    <w:lvl w:ilvl="5" w:tplc="6472FD48">
      <w:numFmt w:val="bullet"/>
      <w:lvlText w:val="•"/>
      <w:lvlJc w:val="left"/>
      <w:pPr>
        <w:ind w:left="4830" w:hanging="295"/>
      </w:pPr>
      <w:rPr>
        <w:rFonts w:hint="default"/>
        <w:lang w:val="en-US" w:eastAsia="en-US" w:bidi="ar-SA"/>
      </w:rPr>
    </w:lvl>
    <w:lvl w:ilvl="6" w:tplc="79A898DA">
      <w:numFmt w:val="bullet"/>
      <w:lvlText w:val="•"/>
      <w:lvlJc w:val="left"/>
      <w:pPr>
        <w:ind w:left="5776" w:hanging="295"/>
      </w:pPr>
      <w:rPr>
        <w:rFonts w:hint="default"/>
        <w:lang w:val="en-US" w:eastAsia="en-US" w:bidi="ar-SA"/>
      </w:rPr>
    </w:lvl>
    <w:lvl w:ilvl="7" w:tplc="92F2E274">
      <w:numFmt w:val="bullet"/>
      <w:lvlText w:val="•"/>
      <w:lvlJc w:val="left"/>
      <w:pPr>
        <w:ind w:left="6722" w:hanging="295"/>
      </w:pPr>
      <w:rPr>
        <w:rFonts w:hint="default"/>
        <w:lang w:val="en-US" w:eastAsia="en-US" w:bidi="ar-SA"/>
      </w:rPr>
    </w:lvl>
    <w:lvl w:ilvl="8" w:tplc="09BA5F8A">
      <w:numFmt w:val="bullet"/>
      <w:lvlText w:val="•"/>
      <w:lvlJc w:val="left"/>
      <w:pPr>
        <w:ind w:left="7668" w:hanging="295"/>
      </w:pPr>
      <w:rPr>
        <w:rFonts w:hint="default"/>
        <w:lang w:val="en-US" w:eastAsia="en-US" w:bidi="ar-SA"/>
      </w:rPr>
    </w:lvl>
  </w:abstractNum>
  <w:abstractNum w:abstractNumId="3" w15:restartNumberingAfterBreak="0">
    <w:nsid w:val="07464804"/>
    <w:multiLevelType w:val="hybridMultilevel"/>
    <w:tmpl w:val="8366811C"/>
    <w:lvl w:ilvl="0" w:tplc="E580FC02">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A0F50"/>
    <w:multiLevelType w:val="hybridMultilevel"/>
    <w:tmpl w:val="D160CC12"/>
    <w:lvl w:ilvl="0" w:tplc="C2DCEA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61FF2"/>
    <w:multiLevelType w:val="hybridMultilevel"/>
    <w:tmpl w:val="5ADAC708"/>
    <w:lvl w:ilvl="0" w:tplc="275EAF00">
      <w:start w:val="1"/>
      <w:numFmt w:val="decimal"/>
      <w:lvlText w:val="(%1)"/>
      <w:lvlJc w:val="left"/>
      <w:pPr>
        <w:ind w:left="394" w:hanging="295"/>
      </w:pPr>
      <w:rPr>
        <w:rFonts w:ascii="Calibri" w:eastAsia="Calibri" w:hAnsi="Calibri" w:cs="Calibri" w:hint="default"/>
        <w:b w:val="0"/>
        <w:bCs w:val="0"/>
        <w:i w:val="0"/>
        <w:iCs w:val="0"/>
        <w:spacing w:val="-1"/>
        <w:w w:val="100"/>
        <w:sz w:val="22"/>
        <w:szCs w:val="22"/>
        <w:lang w:val="en-US" w:eastAsia="en-US" w:bidi="ar-SA"/>
      </w:rPr>
    </w:lvl>
    <w:lvl w:ilvl="1" w:tplc="24263E0A">
      <w:numFmt w:val="bullet"/>
      <w:lvlText w:val="•"/>
      <w:lvlJc w:val="left"/>
      <w:pPr>
        <w:ind w:left="1316" w:hanging="295"/>
      </w:pPr>
      <w:rPr>
        <w:rFonts w:hint="default"/>
        <w:lang w:val="en-US" w:eastAsia="en-US" w:bidi="ar-SA"/>
      </w:rPr>
    </w:lvl>
    <w:lvl w:ilvl="2" w:tplc="88801FE2">
      <w:numFmt w:val="bullet"/>
      <w:lvlText w:val="•"/>
      <w:lvlJc w:val="left"/>
      <w:pPr>
        <w:ind w:left="2232" w:hanging="295"/>
      </w:pPr>
      <w:rPr>
        <w:rFonts w:hint="default"/>
        <w:lang w:val="en-US" w:eastAsia="en-US" w:bidi="ar-SA"/>
      </w:rPr>
    </w:lvl>
    <w:lvl w:ilvl="3" w:tplc="7C5C650A">
      <w:numFmt w:val="bullet"/>
      <w:lvlText w:val="•"/>
      <w:lvlJc w:val="left"/>
      <w:pPr>
        <w:ind w:left="3148" w:hanging="295"/>
      </w:pPr>
      <w:rPr>
        <w:rFonts w:hint="default"/>
        <w:lang w:val="en-US" w:eastAsia="en-US" w:bidi="ar-SA"/>
      </w:rPr>
    </w:lvl>
    <w:lvl w:ilvl="4" w:tplc="AB0A17A0">
      <w:numFmt w:val="bullet"/>
      <w:lvlText w:val="•"/>
      <w:lvlJc w:val="left"/>
      <w:pPr>
        <w:ind w:left="4064" w:hanging="295"/>
      </w:pPr>
      <w:rPr>
        <w:rFonts w:hint="default"/>
        <w:lang w:val="en-US" w:eastAsia="en-US" w:bidi="ar-SA"/>
      </w:rPr>
    </w:lvl>
    <w:lvl w:ilvl="5" w:tplc="B9B62B98">
      <w:numFmt w:val="bullet"/>
      <w:lvlText w:val="•"/>
      <w:lvlJc w:val="left"/>
      <w:pPr>
        <w:ind w:left="4980" w:hanging="295"/>
      </w:pPr>
      <w:rPr>
        <w:rFonts w:hint="default"/>
        <w:lang w:val="en-US" w:eastAsia="en-US" w:bidi="ar-SA"/>
      </w:rPr>
    </w:lvl>
    <w:lvl w:ilvl="6" w:tplc="DAAC78F6">
      <w:numFmt w:val="bullet"/>
      <w:lvlText w:val="•"/>
      <w:lvlJc w:val="left"/>
      <w:pPr>
        <w:ind w:left="5896" w:hanging="295"/>
      </w:pPr>
      <w:rPr>
        <w:rFonts w:hint="default"/>
        <w:lang w:val="en-US" w:eastAsia="en-US" w:bidi="ar-SA"/>
      </w:rPr>
    </w:lvl>
    <w:lvl w:ilvl="7" w:tplc="03647C0C">
      <w:numFmt w:val="bullet"/>
      <w:lvlText w:val="•"/>
      <w:lvlJc w:val="left"/>
      <w:pPr>
        <w:ind w:left="6812" w:hanging="295"/>
      </w:pPr>
      <w:rPr>
        <w:rFonts w:hint="default"/>
        <w:lang w:val="en-US" w:eastAsia="en-US" w:bidi="ar-SA"/>
      </w:rPr>
    </w:lvl>
    <w:lvl w:ilvl="8" w:tplc="649ACA42">
      <w:numFmt w:val="bullet"/>
      <w:lvlText w:val="•"/>
      <w:lvlJc w:val="left"/>
      <w:pPr>
        <w:ind w:left="7728" w:hanging="295"/>
      </w:pPr>
      <w:rPr>
        <w:rFonts w:hint="default"/>
        <w:lang w:val="en-US" w:eastAsia="en-US" w:bidi="ar-SA"/>
      </w:rPr>
    </w:lvl>
  </w:abstractNum>
  <w:abstractNum w:abstractNumId="6" w15:restartNumberingAfterBreak="0">
    <w:nsid w:val="19C8314B"/>
    <w:multiLevelType w:val="hybridMultilevel"/>
    <w:tmpl w:val="9548602A"/>
    <w:lvl w:ilvl="0" w:tplc="828A46AC">
      <w:start w:val="1"/>
      <w:numFmt w:val="upperLetter"/>
      <w:lvlText w:val="%1."/>
      <w:lvlJc w:val="left"/>
      <w:pPr>
        <w:ind w:left="861" w:hanging="716"/>
      </w:pPr>
      <w:rPr>
        <w:rFonts w:hint="default"/>
        <w:spacing w:val="-1"/>
        <w:w w:val="105"/>
        <w:lang w:val="en-US" w:eastAsia="en-US" w:bidi="ar-SA"/>
      </w:rPr>
    </w:lvl>
    <w:lvl w:ilvl="1" w:tplc="AFB4304A">
      <w:start w:val="1"/>
      <w:numFmt w:val="decimal"/>
      <w:lvlText w:val="(%2)"/>
      <w:lvlJc w:val="left"/>
      <w:pPr>
        <w:ind w:left="1579" w:hanging="724"/>
      </w:pPr>
      <w:rPr>
        <w:rFonts w:hint="default"/>
        <w:w w:val="101"/>
        <w:lang w:val="en-US" w:eastAsia="en-US" w:bidi="ar-SA"/>
      </w:rPr>
    </w:lvl>
    <w:lvl w:ilvl="2" w:tplc="E44844B2">
      <w:start w:val="1"/>
      <w:numFmt w:val="lowerLetter"/>
      <w:lvlText w:val="(%3)"/>
      <w:lvlJc w:val="left"/>
      <w:pPr>
        <w:ind w:left="3026" w:hanging="724"/>
      </w:pPr>
      <w:rPr>
        <w:rFonts w:ascii="Times New Roman" w:eastAsia="Times New Roman" w:hAnsi="Times New Roman" w:cs="Times New Roman" w:hint="default"/>
        <w:b w:val="0"/>
        <w:bCs w:val="0"/>
        <w:i w:val="0"/>
        <w:iCs w:val="0"/>
        <w:color w:val="212121"/>
        <w:spacing w:val="-1"/>
        <w:w w:val="101"/>
        <w:sz w:val="24"/>
        <w:szCs w:val="24"/>
        <w:lang w:val="en-US" w:eastAsia="en-US" w:bidi="ar-SA"/>
      </w:rPr>
    </w:lvl>
    <w:lvl w:ilvl="3" w:tplc="AFDACC7A">
      <w:numFmt w:val="bullet"/>
      <w:lvlText w:val="•"/>
      <w:lvlJc w:val="left"/>
      <w:pPr>
        <w:ind w:left="3857" w:hanging="724"/>
      </w:pPr>
      <w:rPr>
        <w:rFonts w:hint="default"/>
        <w:lang w:val="en-US" w:eastAsia="en-US" w:bidi="ar-SA"/>
      </w:rPr>
    </w:lvl>
    <w:lvl w:ilvl="4" w:tplc="E3EC9306">
      <w:numFmt w:val="bullet"/>
      <w:lvlText w:val="•"/>
      <w:lvlJc w:val="left"/>
      <w:pPr>
        <w:ind w:left="4695" w:hanging="724"/>
      </w:pPr>
      <w:rPr>
        <w:rFonts w:hint="default"/>
        <w:lang w:val="en-US" w:eastAsia="en-US" w:bidi="ar-SA"/>
      </w:rPr>
    </w:lvl>
    <w:lvl w:ilvl="5" w:tplc="B4047414">
      <w:numFmt w:val="bullet"/>
      <w:lvlText w:val="•"/>
      <w:lvlJc w:val="left"/>
      <w:pPr>
        <w:ind w:left="5532" w:hanging="724"/>
      </w:pPr>
      <w:rPr>
        <w:rFonts w:hint="default"/>
        <w:lang w:val="en-US" w:eastAsia="en-US" w:bidi="ar-SA"/>
      </w:rPr>
    </w:lvl>
    <w:lvl w:ilvl="6" w:tplc="C4F6868A">
      <w:numFmt w:val="bullet"/>
      <w:lvlText w:val="•"/>
      <w:lvlJc w:val="left"/>
      <w:pPr>
        <w:ind w:left="6370" w:hanging="724"/>
      </w:pPr>
      <w:rPr>
        <w:rFonts w:hint="default"/>
        <w:lang w:val="en-US" w:eastAsia="en-US" w:bidi="ar-SA"/>
      </w:rPr>
    </w:lvl>
    <w:lvl w:ilvl="7" w:tplc="BB6475F4">
      <w:numFmt w:val="bullet"/>
      <w:lvlText w:val="•"/>
      <w:lvlJc w:val="left"/>
      <w:pPr>
        <w:ind w:left="7207" w:hanging="724"/>
      </w:pPr>
      <w:rPr>
        <w:rFonts w:hint="default"/>
        <w:lang w:val="en-US" w:eastAsia="en-US" w:bidi="ar-SA"/>
      </w:rPr>
    </w:lvl>
    <w:lvl w:ilvl="8" w:tplc="7AFEE846">
      <w:numFmt w:val="bullet"/>
      <w:lvlText w:val="•"/>
      <w:lvlJc w:val="left"/>
      <w:pPr>
        <w:ind w:left="8045" w:hanging="724"/>
      </w:pPr>
      <w:rPr>
        <w:rFonts w:hint="default"/>
        <w:lang w:val="en-US" w:eastAsia="en-US" w:bidi="ar-SA"/>
      </w:rPr>
    </w:lvl>
  </w:abstractNum>
  <w:abstractNum w:abstractNumId="7" w15:restartNumberingAfterBreak="0">
    <w:nsid w:val="19D824C9"/>
    <w:multiLevelType w:val="hybridMultilevel"/>
    <w:tmpl w:val="D3529F94"/>
    <w:lvl w:ilvl="0" w:tplc="E04A3324">
      <w:start w:val="1"/>
      <w:numFmt w:val="lowerRoman"/>
      <w:lvlText w:val="%1)"/>
      <w:lvlJc w:val="left"/>
      <w:pPr>
        <w:ind w:left="819" w:hanging="360"/>
      </w:pPr>
      <w:rPr>
        <w:rFonts w:hint="default"/>
      </w:rPr>
    </w:lvl>
    <w:lvl w:ilvl="1" w:tplc="04090019" w:tentative="1">
      <w:start w:val="1"/>
      <w:numFmt w:val="lowerLetter"/>
      <w:lvlText w:val="%2."/>
      <w:lvlJc w:val="left"/>
      <w:pPr>
        <w:ind w:left="1539" w:hanging="360"/>
      </w:pPr>
    </w:lvl>
    <w:lvl w:ilvl="2" w:tplc="0409001B">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8" w15:restartNumberingAfterBreak="0">
    <w:nsid w:val="1C977F37"/>
    <w:multiLevelType w:val="hybridMultilevel"/>
    <w:tmpl w:val="33DCF572"/>
    <w:lvl w:ilvl="0" w:tplc="2382B37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DD92980"/>
    <w:multiLevelType w:val="hybridMultilevel"/>
    <w:tmpl w:val="91F27E9A"/>
    <w:lvl w:ilvl="0" w:tplc="5DECBB0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531A9"/>
    <w:multiLevelType w:val="hybridMultilevel"/>
    <w:tmpl w:val="6CB0079E"/>
    <w:lvl w:ilvl="0" w:tplc="9D80A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F1149B"/>
    <w:multiLevelType w:val="hybridMultilevel"/>
    <w:tmpl w:val="4C782B8A"/>
    <w:lvl w:ilvl="0" w:tplc="79DEAA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902A8"/>
    <w:multiLevelType w:val="hybridMultilevel"/>
    <w:tmpl w:val="93FCB5BA"/>
    <w:lvl w:ilvl="0" w:tplc="E97E3F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4015AD"/>
    <w:multiLevelType w:val="hybridMultilevel"/>
    <w:tmpl w:val="81366720"/>
    <w:lvl w:ilvl="0" w:tplc="AB1E4BF2">
      <w:start w:val="1"/>
      <w:numFmt w:val="upperLetter"/>
      <w:lvlText w:val="%1."/>
      <w:lvlJc w:val="left"/>
      <w:pPr>
        <w:ind w:left="892" w:hanging="722"/>
        <w:jc w:val="right"/>
      </w:pPr>
      <w:rPr>
        <w:rFonts w:ascii="Times New Roman" w:eastAsia="Times New Roman" w:hAnsi="Times New Roman" w:cs="Times New Roman" w:hint="default"/>
        <w:b/>
        <w:bCs/>
        <w:i w:val="0"/>
        <w:iCs w:val="0"/>
        <w:color w:val="212121"/>
        <w:spacing w:val="-1"/>
        <w:w w:val="107"/>
        <w:sz w:val="23"/>
        <w:szCs w:val="23"/>
        <w:lang w:val="en-US" w:eastAsia="en-US" w:bidi="ar-SA"/>
      </w:rPr>
    </w:lvl>
    <w:lvl w:ilvl="1" w:tplc="DEAE4096">
      <w:start w:val="1"/>
      <w:numFmt w:val="decimal"/>
      <w:lvlText w:val="(%2)"/>
      <w:lvlJc w:val="left"/>
      <w:pPr>
        <w:ind w:left="1609" w:hanging="730"/>
      </w:pPr>
      <w:rPr>
        <w:rFonts w:hint="default"/>
        <w:spacing w:val="-1"/>
        <w:w w:val="103"/>
        <w:lang w:val="en-US" w:eastAsia="en-US" w:bidi="ar-SA"/>
      </w:rPr>
    </w:lvl>
    <w:lvl w:ilvl="2" w:tplc="349238DE">
      <w:numFmt w:val="bullet"/>
      <w:lvlText w:val="•"/>
      <w:lvlJc w:val="left"/>
      <w:pPr>
        <w:ind w:left="2502" w:hanging="730"/>
      </w:pPr>
      <w:rPr>
        <w:rFonts w:hint="default"/>
        <w:lang w:val="en-US" w:eastAsia="en-US" w:bidi="ar-SA"/>
      </w:rPr>
    </w:lvl>
    <w:lvl w:ilvl="3" w:tplc="264A6932">
      <w:numFmt w:val="bullet"/>
      <w:lvlText w:val="•"/>
      <w:lvlJc w:val="left"/>
      <w:pPr>
        <w:ind w:left="3404" w:hanging="730"/>
      </w:pPr>
      <w:rPr>
        <w:rFonts w:hint="default"/>
        <w:lang w:val="en-US" w:eastAsia="en-US" w:bidi="ar-SA"/>
      </w:rPr>
    </w:lvl>
    <w:lvl w:ilvl="4" w:tplc="3BE2AFB6">
      <w:numFmt w:val="bullet"/>
      <w:lvlText w:val="•"/>
      <w:lvlJc w:val="left"/>
      <w:pPr>
        <w:ind w:left="4306" w:hanging="730"/>
      </w:pPr>
      <w:rPr>
        <w:rFonts w:hint="default"/>
        <w:lang w:val="en-US" w:eastAsia="en-US" w:bidi="ar-SA"/>
      </w:rPr>
    </w:lvl>
    <w:lvl w:ilvl="5" w:tplc="8BB4E396">
      <w:numFmt w:val="bullet"/>
      <w:lvlText w:val="•"/>
      <w:lvlJc w:val="left"/>
      <w:pPr>
        <w:ind w:left="5208" w:hanging="730"/>
      </w:pPr>
      <w:rPr>
        <w:rFonts w:hint="default"/>
        <w:lang w:val="en-US" w:eastAsia="en-US" w:bidi="ar-SA"/>
      </w:rPr>
    </w:lvl>
    <w:lvl w:ilvl="6" w:tplc="93B0454E">
      <w:numFmt w:val="bullet"/>
      <w:lvlText w:val="•"/>
      <w:lvlJc w:val="left"/>
      <w:pPr>
        <w:ind w:left="6111" w:hanging="730"/>
      </w:pPr>
      <w:rPr>
        <w:rFonts w:hint="default"/>
        <w:lang w:val="en-US" w:eastAsia="en-US" w:bidi="ar-SA"/>
      </w:rPr>
    </w:lvl>
    <w:lvl w:ilvl="7" w:tplc="39E45BD6">
      <w:numFmt w:val="bullet"/>
      <w:lvlText w:val="•"/>
      <w:lvlJc w:val="left"/>
      <w:pPr>
        <w:ind w:left="7013" w:hanging="730"/>
      </w:pPr>
      <w:rPr>
        <w:rFonts w:hint="default"/>
        <w:lang w:val="en-US" w:eastAsia="en-US" w:bidi="ar-SA"/>
      </w:rPr>
    </w:lvl>
    <w:lvl w:ilvl="8" w:tplc="84CC258A">
      <w:numFmt w:val="bullet"/>
      <w:lvlText w:val="•"/>
      <w:lvlJc w:val="left"/>
      <w:pPr>
        <w:ind w:left="7915" w:hanging="730"/>
      </w:pPr>
      <w:rPr>
        <w:rFonts w:hint="default"/>
        <w:lang w:val="en-US" w:eastAsia="en-US" w:bidi="ar-SA"/>
      </w:rPr>
    </w:lvl>
  </w:abstractNum>
  <w:abstractNum w:abstractNumId="14" w15:restartNumberingAfterBreak="0">
    <w:nsid w:val="39C50492"/>
    <w:multiLevelType w:val="hybridMultilevel"/>
    <w:tmpl w:val="E410BC32"/>
    <w:lvl w:ilvl="0" w:tplc="EB98E91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93144"/>
    <w:multiLevelType w:val="hybridMultilevel"/>
    <w:tmpl w:val="4E1636F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494801"/>
    <w:multiLevelType w:val="hybridMultilevel"/>
    <w:tmpl w:val="2F2E591A"/>
    <w:lvl w:ilvl="0" w:tplc="3752A0C2">
      <w:start w:val="1"/>
      <w:numFmt w:val="upperLetter"/>
      <w:lvlText w:val="%1."/>
      <w:lvlJc w:val="left"/>
      <w:pPr>
        <w:ind w:left="333" w:hanging="234"/>
      </w:pPr>
      <w:rPr>
        <w:rFonts w:ascii="Times New Roman" w:eastAsia="Calibri" w:hAnsi="Times New Roman" w:cs="Times New Roman" w:hint="default"/>
        <w:b w:val="0"/>
        <w:bCs w:val="0"/>
        <w:i w:val="0"/>
        <w:iCs w:val="0"/>
        <w:spacing w:val="0"/>
        <w:w w:val="100"/>
        <w:sz w:val="24"/>
        <w:szCs w:val="24"/>
        <w:lang w:val="en-US" w:eastAsia="en-US" w:bidi="ar-SA"/>
      </w:rPr>
    </w:lvl>
    <w:lvl w:ilvl="1" w:tplc="A0D6B28E">
      <w:start w:val="1"/>
      <w:numFmt w:val="decimal"/>
      <w:lvlText w:val="(%2)"/>
      <w:lvlJc w:val="left"/>
      <w:pPr>
        <w:ind w:left="820" w:hanging="360"/>
      </w:pPr>
      <w:rPr>
        <w:rFonts w:ascii="Times New Roman" w:eastAsia="Calibri" w:hAnsi="Times New Roman" w:cs="Times New Roman" w:hint="default"/>
        <w:b w:val="0"/>
        <w:bCs w:val="0"/>
        <w:i w:val="0"/>
        <w:iCs w:val="0"/>
        <w:spacing w:val="-1"/>
        <w:w w:val="100"/>
        <w:sz w:val="24"/>
        <w:szCs w:val="24"/>
        <w:lang w:val="en-US" w:eastAsia="en-US" w:bidi="ar-SA"/>
      </w:rPr>
    </w:lvl>
    <w:lvl w:ilvl="2" w:tplc="96907ECA">
      <w:numFmt w:val="bullet"/>
      <w:lvlText w:val="•"/>
      <w:lvlJc w:val="left"/>
      <w:pPr>
        <w:ind w:left="820" w:hanging="360"/>
      </w:pPr>
      <w:rPr>
        <w:rFonts w:hint="default"/>
        <w:lang w:val="en-US" w:eastAsia="en-US" w:bidi="ar-SA"/>
      </w:rPr>
    </w:lvl>
    <w:lvl w:ilvl="3" w:tplc="81483394">
      <w:numFmt w:val="bullet"/>
      <w:lvlText w:val="•"/>
      <w:lvlJc w:val="left"/>
      <w:pPr>
        <w:ind w:left="1912" w:hanging="360"/>
      </w:pPr>
      <w:rPr>
        <w:rFonts w:hint="default"/>
        <w:lang w:val="en-US" w:eastAsia="en-US" w:bidi="ar-SA"/>
      </w:rPr>
    </w:lvl>
    <w:lvl w:ilvl="4" w:tplc="46686C3C">
      <w:numFmt w:val="bullet"/>
      <w:lvlText w:val="•"/>
      <w:lvlJc w:val="left"/>
      <w:pPr>
        <w:ind w:left="3005" w:hanging="360"/>
      </w:pPr>
      <w:rPr>
        <w:rFonts w:hint="default"/>
        <w:lang w:val="en-US" w:eastAsia="en-US" w:bidi="ar-SA"/>
      </w:rPr>
    </w:lvl>
    <w:lvl w:ilvl="5" w:tplc="A8E6E8BA">
      <w:numFmt w:val="bullet"/>
      <w:lvlText w:val="•"/>
      <w:lvlJc w:val="left"/>
      <w:pPr>
        <w:ind w:left="4097" w:hanging="360"/>
      </w:pPr>
      <w:rPr>
        <w:rFonts w:hint="default"/>
        <w:lang w:val="en-US" w:eastAsia="en-US" w:bidi="ar-SA"/>
      </w:rPr>
    </w:lvl>
    <w:lvl w:ilvl="6" w:tplc="B2389180">
      <w:numFmt w:val="bullet"/>
      <w:lvlText w:val="•"/>
      <w:lvlJc w:val="left"/>
      <w:pPr>
        <w:ind w:left="5190" w:hanging="360"/>
      </w:pPr>
      <w:rPr>
        <w:rFonts w:hint="default"/>
        <w:lang w:val="en-US" w:eastAsia="en-US" w:bidi="ar-SA"/>
      </w:rPr>
    </w:lvl>
    <w:lvl w:ilvl="7" w:tplc="7DA4A132">
      <w:numFmt w:val="bullet"/>
      <w:lvlText w:val="•"/>
      <w:lvlJc w:val="left"/>
      <w:pPr>
        <w:ind w:left="6282" w:hanging="360"/>
      </w:pPr>
      <w:rPr>
        <w:rFonts w:hint="default"/>
        <w:lang w:val="en-US" w:eastAsia="en-US" w:bidi="ar-SA"/>
      </w:rPr>
    </w:lvl>
    <w:lvl w:ilvl="8" w:tplc="67EC47FC">
      <w:numFmt w:val="bullet"/>
      <w:lvlText w:val="•"/>
      <w:lvlJc w:val="left"/>
      <w:pPr>
        <w:ind w:left="7375" w:hanging="360"/>
      </w:pPr>
      <w:rPr>
        <w:rFonts w:hint="default"/>
        <w:lang w:val="en-US" w:eastAsia="en-US" w:bidi="ar-SA"/>
      </w:rPr>
    </w:lvl>
  </w:abstractNum>
  <w:abstractNum w:abstractNumId="17" w15:restartNumberingAfterBreak="0">
    <w:nsid w:val="46D17AAC"/>
    <w:multiLevelType w:val="hybridMultilevel"/>
    <w:tmpl w:val="54407A36"/>
    <w:lvl w:ilvl="0" w:tplc="F9DE6CBE">
      <w:start w:val="1"/>
      <w:numFmt w:val="decimal"/>
      <w:lvlText w:val="(%1)"/>
      <w:lvlJc w:val="left"/>
      <w:pPr>
        <w:ind w:left="394" w:hanging="295"/>
      </w:pPr>
      <w:rPr>
        <w:rFonts w:ascii="Times New Roman" w:eastAsia="Calibri" w:hAnsi="Times New Roman" w:cs="Times New Roman" w:hint="default"/>
        <w:b w:val="0"/>
        <w:bCs w:val="0"/>
        <w:i w:val="0"/>
        <w:iCs w:val="0"/>
        <w:spacing w:val="-1"/>
        <w:w w:val="100"/>
        <w:sz w:val="24"/>
        <w:szCs w:val="24"/>
        <w:lang w:val="en-US" w:eastAsia="en-US" w:bidi="ar-SA"/>
      </w:rPr>
    </w:lvl>
    <w:lvl w:ilvl="1" w:tplc="6310E006">
      <w:start w:val="1"/>
      <w:numFmt w:val="lowerLetter"/>
      <w:lvlText w:val="(%2)"/>
      <w:lvlJc w:val="left"/>
      <w:pPr>
        <w:ind w:left="1108" w:hanging="289"/>
      </w:pPr>
      <w:rPr>
        <w:rFonts w:ascii="Times New Roman" w:eastAsia="Calibri" w:hAnsi="Times New Roman" w:cs="Times New Roman" w:hint="default"/>
        <w:b w:val="0"/>
        <w:bCs w:val="0"/>
        <w:i w:val="0"/>
        <w:iCs w:val="0"/>
        <w:spacing w:val="-1"/>
        <w:w w:val="100"/>
        <w:sz w:val="24"/>
        <w:szCs w:val="24"/>
        <w:lang w:val="en-US" w:eastAsia="en-US" w:bidi="ar-SA"/>
      </w:rPr>
    </w:lvl>
    <w:lvl w:ilvl="2" w:tplc="FFF4BD72">
      <w:numFmt w:val="bullet"/>
      <w:lvlText w:val="•"/>
      <w:lvlJc w:val="left"/>
      <w:pPr>
        <w:ind w:left="2040" w:hanging="289"/>
      </w:pPr>
      <w:rPr>
        <w:rFonts w:hint="default"/>
        <w:lang w:val="en-US" w:eastAsia="en-US" w:bidi="ar-SA"/>
      </w:rPr>
    </w:lvl>
    <w:lvl w:ilvl="3" w:tplc="60E0F330">
      <w:numFmt w:val="bullet"/>
      <w:lvlText w:val="•"/>
      <w:lvlJc w:val="left"/>
      <w:pPr>
        <w:ind w:left="2980" w:hanging="289"/>
      </w:pPr>
      <w:rPr>
        <w:rFonts w:hint="default"/>
        <w:lang w:val="en-US" w:eastAsia="en-US" w:bidi="ar-SA"/>
      </w:rPr>
    </w:lvl>
    <w:lvl w:ilvl="4" w:tplc="1676F866">
      <w:numFmt w:val="bullet"/>
      <w:lvlText w:val="•"/>
      <w:lvlJc w:val="left"/>
      <w:pPr>
        <w:ind w:left="3920" w:hanging="289"/>
      </w:pPr>
      <w:rPr>
        <w:rFonts w:hint="default"/>
        <w:lang w:val="en-US" w:eastAsia="en-US" w:bidi="ar-SA"/>
      </w:rPr>
    </w:lvl>
    <w:lvl w:ilvl="5" w:tplc="18E8DBB8">
      <w:numFmt w:val="bullet"/>
      <w:lvlText w:val="•"/>
      <w:lvlJc w:val="left"/>
      <w:pPr>
        <w:ind w:left="4860" w:hanging="289"/>
      </w:pPr>
      <w:rPr>
        <w:rFonts w:hint="default"/>
        <w:lang w:val="en-US" w:eastAsia="en-US" w:bidi="ar-SA"/>
      </w:rPr>
    </w:lvl>
    <w:lvl w:ilvl="6" w:tplc="B6207FD8">
      <w:numFmt w:val="bullet"/>
      <w:lvlText w:val="•"/>
      <w:lvlJc w:val="left"/>
      <w:pPr>
        <w:ind w:left="5800" w:hanging="289"/>
      </w:pPr>
      <w:rPr>
        <w:rFonts w:hint="default"/>
        <w:lang w:val="en-US" w:eastAsia="en-US" w:bidi="ar-SA"/>
      </w:rPr>
    </w:lvl>
    <w:lvl w:ilvl="7" w:tplc="13D637D0">
      <w:numFmt w:val="bullet"/>
      <w:lvlText w:val="•"/>
      <w:lvlJc w:val="left"/>
      <w:pPr>
        <w:ind w:left="6740" w:hanging="289"/>
      </w:pPr>
      <w:rPr>
        <w:rFonts w:hint="default"/>
        <w:lang w:val="en-US" w:eastAsia="en-US" w:bidi="ar-SA"/>
      </w:rPr>
    </w:lvl>
    <w:lvl w:ilvl="8" w:tplc="856C29AA">
      <w:numFmt w:val="bullet"/>
      <w:lvlText w:val="•"/>
      <w:lvlJc w:val="left"/>
      <w:pPr>
        <w:ind w:left="7680" w:hanging="289"/>
      </w:pPr>
      <w:rPr>
        <w:rFonts w:hint="default"/>
        <w:lang w:val="en-US" w:eastAsia="en-US" w:bidi="ar-SA"/>
      </w:rPr>
    </w:lvl>
  </w:abstractNum>
  <w:abstractNum w:abstractNumId="18" w15:restartNumberingAfterBreak="0">
    <w:nsid w:val="4BF420EC"/>
    <w:multiLevelType w:val="hybridMultilevel"/>
    <w:tmpl w:val="91F27E9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C55147"/>
    <w:multiLevelType w:val="hybridMultilevel"/>
    <w:tmpl w:val="9488955E"/>
    <w:lvl w:ilvl="0" w:tplc="194A7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E4B7D"/>
    <w:multiLevelType w:val="hybridMultilevel"/>
    <w:tmpl w:val="A282D7D4"/>
    <w:lvl w:ilvl="0" w:tplc="04090011">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586B5243"/>
    <w:multiLevelType w:val="hybridMultilevel"/>
    <w:tmpl w:val="C1A8F4F8"/>
    <w:lvl w:ilvl="0" w:tplc="50041136">
      <w:start w:val="1"/>
      <w:numFmt w:val="decimal"/>
      <w:lvlText w:val="(%1)"/>
      <w:lvlJc w:val="left"/>
      <w:pPr>
        <w:ind w:left="394" w:hanging="295"/>
      </w:pPr>
      <w:rPr>
        <w:rFonts w:ascii="Times New Roman" w:eastAsia="Times New Roman" w:hAnsi="Times New Roman" w:cs="Times New Roman"/>
        <w:b w:val="0"/>
        <w:bCs w:val="0"/>
        <w:i w:val="0"/>
        <w:iCs w:val="0"/>
        <w:spacing w:val="-1"/>
        <w:w w:val="100"/>
        <w:sz w:val="24"/>
        <w:szCs w:val="24"/>
        <w:lang w:val="en-US" w:eastAsia="en-US" w:bidi="ar-SA"/>
      </w:rPr>
    </w:lvl>
    <w:lvl w:ilvl="1" w:tplc="46860792">
      <w:start w:val="1"/>
      <w:numFmt w:val="lowerLetter"/>
      <w:lvlText w:val="(%2)"/>
      <w:lvlJc w:val="left"/>
      <w:pPr>
        <w:ind w:left="820" w:hanging="289"/>
      </w:pPr>
      <w:rPr>
        <w:rFonts w:ascii="Times New Roman" w:eastAsia="Calibri" w:hAnsi="Times New Roman" w:cs="Times New Roman" w:hint="default"/>
        <w:b w:val="0"/>
        <w:bCs w:val="0"/>
        <w:i w:val="0"/>
        <w:iCs w:val="0"/>
        <w:spacing w:val="-1"/>
        <w:w w:val="100"/>
        <w:sz w:val="24"/>
        <w:szCs w:val="24"/>
        <w:lang w:val="en-US" w:eastAsia="en-US" w:bidi="ar-SA"/>
      </w:rPr>
    </w:lvl>
    <w:lvl w:ilvl="2" w:tplc="9EA6AC0E">
      <w:start w:val="1"/>
      <w:numFmt w:val="lowerRoman"/>
      <w:lvlText w:val="(%3)"/>
      <w:lvlJc w:val="left"/>
      <w:pPr>
        <w:ind w:left="1773" w:hanging="234"/>
      </w:pPr>
      <w:rPr>
        <w:rFonts w:ascii="Times New Roman" w:eastAsia="Times New Roman" w:hAnsi="Times New Roman" w:cs="Times New Roman"/>
        <w:b w:val="0"/>
        <w:bCs w:val="0"/>
        <w:i w:val="0"/>
        <w:iCs w:val="0"/>
        <w:spacing w:val="-1"/>
        <w:w w:val="100"/>
        <w:sz w:val="22"/>
        <w:szCs w:val="22"/>
        <w:lang w:val="en-US" w:eastAsia="en-US" w:bidi="ar-SA"/>
      </w:rPr>
    </w:lvl>
    <w:lvl w:ilvl="3" w:tplc="78D4EF20">
      <w:numFmt w:val="bullet"/>
      <w:lvlText w:val="•"/>
      <w:lvlJc w:val="left"/>
      <w:pPr>
        <w:ind w:left="1780" w:hanging="234"/>
      </w:pPr>
      <w:rPr>
        <w:rFonts w:hint="default"/>
        <w:lang w:val="en-US" w:eastAsia="en-US" w:bidi="ar-SA"/>
      </w:rPr>
    </w:lvl>
    <w:lvl w:ilvl="4" w:tplc="610A3884">
      <w:numFmt w:val="bullet"/>
      <w:lvlText w:val="•"/>
      <w:lvlJc w:val="left"/>
      <w:pPr>
        <w:ind w:left="2891" w:hanging="234"/>
      </w:pPr>
      <w:rPr>
        <w:rFonts w:hint="default"/>
        <w:lang w:val="en-US" w:eastAsia="en-US" w:bidi="ar-SA"/>
      </w:rPr>
    </w:lvl>
    <w:lvl w:ilvl="5" w:tplc="6C8461BE">
      <w:numFmt w:val="bullet"/>
      <w:lvlText w:val="•"/>
      <w:lvlJc w:val="left"/>
      <w:pPr>
        <w:ind w:left="4002" w:hanging="234"/>
      </w:pPr>
      <w:rPr>
        <w:rFonts w:hint="default"/>
        <w:lang w:val="en-US" w:eastAsia="en-US" w:bidi="ar-SA"/>
      </w:rPr>
    </w:lvl>
    <w:lvl w:ilvl="6" w:tplc="412A3C8E">
      <w:numFmt w:val="bullet"/>
      <w:lvlText w:val="•"/>
      <w:lvlJc w:val="left"/>
      <w:pPr>
        <w:ind w:left="5114" w:hanging="234"/>
      </w:pPr>
      <w:rPr>
        <w:rFonts w:hint="default"/>
        <w:lang w:val="en-US" w:eastAsia="en-US" w:bidi="ar-SA"/>
      </w:rPr>
    </w:lvl>
    <w:lvl w:ilvl="7" w:tplc="8ADC83CA">
      <w:numFmt w:val="bullet"/>
      <w:lvlText w:val="•"/>
      <w:lvlJc w:val="left"/>
      <w:pPr>
        <w:ind w:left="6225" w:hanging="234"/>
      </w:pPr>
      <w:rPr>
        <w:rFonts w:hint="default"/>
        <w:lang w:val="en-US" w:eastAsia="en-US" w:bidi="ar-SA"/>
      </w:rPr>
    </w:lvl>
    <w:lvl w:ilvl="8" w:tplc="77C6746E">
      <w:numFmt w:val="bullet"/>
      <w:lvlText w:val="•"/>
      <w:lvlJc w:val="left"/>
      <w:pPr>
        <w:ind w:left="7337" w:hanging="234"/>
      </w:pPr>
      <w:rPr>
        <w:rFonts w:hint="default"/>
        <w:lang w:val="en-US" w:eastAsia="en-US" w:bidi="ar-SA"/>
      </w:rPr>
    </w:lvl>
  </w:abstractNum>
  <w:abstractNum w:abstractNumId="22" w15:restartNumberingAfterBreak="0">
    <w:nsid w:val="59F26021"/>
    <w:multiLevelType w:val="hybridMultilevel"/>
    <w:tmpl w:val="46882800"/>
    <w:lvl w:ilvl="0" w:tplc="AF8AB5D6">
      <w:start w:val="1"/>
      <w:numFmt w:val="upperLetter"/>
      <w:lvlText w:val="%1."/>
      <w:lvlJc w:val="left"/>
      <w:pPr>
        <w:ind w:left="787" w:hanging="360"/>
      </w:pPr>
    </w:lvl>
    <w:lvl w:ilvl="1" w:tplc="04090019">
      <w:start w:val="1"/>
      <w:numFmt w:val="lowerLetter"/>
      <w:lvlText w:val="%2."/>
      <w:lvlJc w:val="left"/>
      <w:pPr>
        <w:ind w:left="1507" w:hanging="360"/>
      </w:pPr>
    </w:lvl>
    <w:lvl w:ilvl="2" w:tplc="0409001B">
      <w:start w:val="1"/>
      <w:numFmt w:val="lowerRoman"/>
      <w:lvlText w:val="%3."/>
      <w:lvlJc w:val="right"/>
      <w:pPr>
        <w:ind w:left="2227" w:hanging="180"/>
      </w:pPr>
    </w:lvl>
    <w:lvl w:ilvl="3" w:tplc="0409000F">
      <w:start w:val="1"/>
      <w:numFmt w:val="decimal"/>
      <w:lvlText w:val="%4."/>
      <w:lvlJc w:val="left"/>
      <w:pPr>
        <w:ind w:left="2947" w:hanging="360"/>
      </w:pPr>
    </w:lvl>
    <w:lvl w:ilvl="4" w:tplc="04090019">
      <w:start w:val="1"/>
      <w:numFmt w:val="lowerLetter"/>
      <w:lvlText w:val="%5."/>
      <w:lvlJc w:val="left"/>
      <w:pPr>
        <w:ind w:left="3667" w:hanging="360"/>
      </w:pPr>
    </w:lvl>
    <w:lvl w:ilvl="5" w:tplc="0409001B">
      <w:start w:val="1"/>
      <w:numFmt w:val="lowerRoman"/>
      <w:lvlText w:val="%6."/>
      <w:lvlJc w:val="right"/>
      <w:pPr>
        <w:ind w:left="4387" w:hanging="180"/>
      </w:pPr>
    </w:lvl>
    <w:lvl w:ilvl="6" w:tplc="0409000F">
      <w:start w:val="1"/>
      <w:numFmt w:val="decimal"/>
      <w:lvlText w:val="%7."/>
      <w:lvlJc w:val="left"/>
      <w:pPr>
        <w:ind w:left="5107" w:hanging="360"/>
      </w:pPr>
    </w:lvl>
    <w:lvl w:ilvl="7" w:tplc="04090019">
      <w:start w:val="1"/>
      <w:numFmt w:val="lowerLetter"/>
      <w:lvlText w:val="%8."/>
      <w:lvlJc w:val="left"/>
      <w:pPr>
        <w:ind w:left="5827" w:hanging="360"/>
      </w:pPr>
    </w:lvl>
    <w:lvl w:ilvl="8" w:tplc="0409001B">
      <w:start w:val="1"/>
      <w:numFmt w:val="lowerRoman"/>
      <w:lvlText w:val="%9."/>
      <w:lvlJc w:val="right"/>
      <w:pPr>
        <w:ind w:left="6547" w:hanging="180"/>
      </w:pPr>
    </w:lvl>
  </w:abstractNum>
  <w:abstractNum w:abstractNumId="23" w15:restartNumberingAfterBreak="0">
    <w:nsid w:val="5AB34DB0"/>
    <w:multiLevelType w:val="hybridMultilevel"/>
    <w:tmpl w:val="2FA2B894"/>
    <w:lvl w:ilvl="0" w:tplc="75025C2E">
      <w:start w:val="1"/>
      <w:numFmt w:val="decimal"/>
      <w:lvlText w:val="(%1)"/>
      <w:lvlJc w:val="left"/>
      <w:pPr>
        <w:ind w:left="877" w:hanging="347"/>
      </w:pPr>
      <w:rPr>
        <w:rFonts w:hint="default"/>
        <w:spacing w:val="-1"/>
        <w:w w:val="104"/>
        <w:lang w:val="en-US" w:eastAsia="en-US" w:bidi="ar-SA"/>
      </w:rPr>
    </w:lvl>
    <w:lvl w:ilvl="1" w:tplc="EC1CAE96">
      <w:numFmt w:val="bullet"/>
      <w:lvlText w:val="•"/>
      <w:lvlJc w:val="left"/>
      <w:pPr>
        <w:ind w:left="1764" w:hanging="347"/>
      </w:pPr>
      <w:rPr>
        <w:rFonts w:hint="default"/>
        <w:lang w:val="en-US" w:eastAsia="en-US" w:bidi="ar-SA"/>
      </w:rPr>
    </w:lvl>
    <w:lvl w:ilvl="2" w:tplc="62F4C40C">
      <w:numFmt w:val="bullet"/>
      <w:lvlText w:val="•"/>
      <w:lvlJc w:val="left"/>
      <w:pPr>
        <w:ind w:left="2648" w:hanging="347"/>
      </w:pPr>
      <w:rPr>
        <w:rFonts w:hint="default"/>
        <w:lang w:val="en-US" w:eastAsia="en-US" w:bidi="ar-SA"/>
      </w:rPr>
    </w:lvl>
    <w:lvl w:ilvl="3" w:tplc="820EF56A">
      <w:numFmt w:val="bullet"/>
      <w:lvlText w:val="•"/>
      <w:lvlJc w:val="left"/>
      <w:pPr>
        <w:ind w:left="3532" w:hanging="347"/>
      </w:pPr>
      <w:rPr>
        <w:rFonts w:hint="default"/>
        <w:lang w:val="en-US" w:eastAsia="en-US" w:bidi="ar-SA"/>
      </w:rPr>
    </w:lvl>
    <w:lvl w:ilvl="4" w:tplc="757A35BE">
      <w:numFmt w:val="bullet"/>
      <w:lvlText w:val="•"/>
      <w:lvlJc w:val="left"/>
      <w:pPr>
        <w:ind w:left="4416" w:hanging="347"/>
      </w:pPr>
      <w:rPr>
        <w:rFonts w:hint="default"/>
        <w:lang w:val="en-US" w:eastAsia="en-US" w:bidi="ar-SA"/>
      </w:rPr>
    </w:lvl>
    <w:lvl w:ilvl="5" w:tplc="361A1516">
      <w:numFmt w:val="bullet"/>
      <w:lvlText w:val="•"/>
      <w:lvlJc w:val="left"/>
      <w:pPr>
        <w:ind w:left="5300" w:hanging="347"/>
      </w:pPr>
      <w:rPr>
        <w:rFonts w:hint="default"/>
        <w:lang w:val="en-US" w:eastAsia="en-US" w:bidi="ar-SA"/>
      </w:rPr>
    </w:lvl>
    <w:lvl w:ilvl="6" w:tplc="44BC6C3C">
      <w:numFmt w:val="bullet"/>
      <w:lvlText w:val="•"/>
      <w:lvlJc w:val="left"/>
      <w:pPr>
        <w:ind w:left="6184" w:hanging="347"/>
      </w:pPr>
      <w:rPr>
        <w:rFonts w:hint="default"/>
        <w:lang w:val="en-US" w:eastAsia="en-US" w:bidi="ar-SA"/>
      </w:rPr>
    </w:lvl>
    <w:lvl w:ilvl="7" w:tplc="B68EE962">
      <w:numFmt w:val="bullet"/>
      <w:lvlText w:val="•"/>
      <w:lvlJc w:val="left"/>
      <w:pPr>
        <w:ind w:left="7068" w:hanging="347"/>
      </w:pPr>
      <w:rPr>
        <w:rFonts w:hint="default"/>
        <w:lang w:val="en-US" w:eastAsia="en-US" w:bidi="ar-SA"/>
      </w:rPr>
    </w:lvl>
    <w:lvl w:ilvl="8" w:tplc="DE32A400">
      <w:numFmt w:val="bullet"/>
      <w:lvlText w:val="•"/>
      <w:lvlJc w:val="left"/>
      <w:pPr>
        <w:ind w:left="7952" w:hanging="347"/>
      </w:pPr>
      <w:rPr>
        <w:rFonts w:hint="default"/>
        <w:lang w:val="en-US" w:eastAsia="en-US" w:bidi="ar-SA"/>
      </w:rPr>
    </w:lvl>
  </w:abstractNum>
  <w:abstractNum w:abstractNumId="24" w15:restartNumberingAfterBreak="0">
    <w:nsid w:val="5C736F86"/>
    <w:multiLevelType w:val="hybridMultilevel"/>
    <w:tmpl w:val="DE10CA5C"/>
    <w:lvl w:ilvl="0" w:tplc="5FAA5742">
      <w:start w:val="1"/>
      <w:numFmt w:val="lowerLetter"/>
      <w:lvlText w:val="%1."/>
      <w:lvlJc w:val="left"/>
      <w:pPr>
        <w:ind w:left="766" w:hanging="360"/>
      </w:pPr>
      <w:rPr>
        <w:rFonts w:hint="default"/>
        <w:sz w:val="24"/>
      </w:r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5" w15:restartNumberingAfterBreak="0">
    <w:nsid w:val="6255130F"/>
    <w:multiLevelType w:val="hybridMultilevel"/>
    <w:tmpl w:val="668435AE"/>
    <w:lvl w:ilvl="0" w:tplc="A3986956">
      <w:start w:val="1"/>
      <w:numFmt w:val="lowerLetter"/>
      <w:lvlText w:val="%1."/>
      <w:lvlJc w:val="left"/>
      <w:pPr>
        <w:ind w:left="4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FA0621A">
      <w:start w:val="1"/>
      <w:numFmt w:val="lowerLetter"/>
      <w:lvlText w:val="(%2)"/>
      <w:lvlJc w:val="left"/>
      <w:pPr>
        <w:ind w:left="99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F29E4A16">
      <w:start w:val="1"/>
      <w:numFmt w:val="lowerRoman"/>
      <w:lvlText w:val="(%3)"/>
      <w:lvlJc w:val="left"/>
      <w:pPr>
        <w:ind w:left="2134" w:hanging="36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2086FE1A">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A568F2C">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0BC86E4E">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4956F3DC">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D8026F28">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8645300">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6A7C6E6E"/>
    <w:multiLevelType w:val="hybridMultilevel"/>
    <w:tmpl w:val="94889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29A3C10"/>
    <w:multiLevelType w:val="hybridMultilevel"/>
    <w:tmpl w:val="03C036C4"/>
    <w:lvl w:ilvl="0" w:tplc="4C0AB400">
      <w:start w:val="1"/>
      <w:numFmt w:val="decimal"/>
      <w:lvlText w:val="(%1)"/>
      <w:lvlJc w:val="left"/>
      <w:pPr>
        <w:ind w:left="100" w:hanging="295"/>
      </w:pPr>
      <w:rPr>
        <w:rFonts w:ascii="Calibri" w:eastAsia="Calibri" w:hAnsi="Calibri" w:cs="Calibri" w:hint="default"/>
        <w:b w:val="0"/>
        <w:bCs w:val="0"/>
        <w:i w:val="0"/>
        <w:iCs w:val="0"/>
        <w:spacing w:val="-1"/>
        <w:w w:val="100"/>
        <w:sz w:val="22"/>
        <w:szCs w:val="22"/>
        <w:lang w:val="en-US" w:eastAsia="en-US" w:bidi="ar-SA"/>
      </w:rPr>
    </w:lvl>
    <w:lvl w:ilvl="1" w:tplc="D2F0FEB2">
      <w:numFmt w:val="bullet"/>
      <w:lvlText w:val="•"/>
      <w:lvlJc w:val="left"/>
      <w:pPr>
        <w:ind w:left="1046" w:hanging="295"/>
      </w:pPr>
      <w:rPr>
        <w:rFonts w:hint="default"/>
        <w:lang w:val="en-US" w:eastAsia="en-US" w:bidi="ar-SA"/>
      </w:rPr>
    </w:lvl>
    <w:lvl w:ilvl="2" w:tplc="A1A81542">
      <w:numFmt w:val="bullet"/>
      <w:lvlText w:val="•"/>
      <w:lvlJc w:val="left"/>
      <w:pPr>
        <w:ind w:left="1992" w:hanging="295"/>
      </w:pPr>
      <w:rPr>
        <w:rFonts w:hint="default"/>
        <w:lang w:val="en-US" w:eastAsia="en-US" w:bidi="ar-SA"/>
      </w:rPr>
    </w:lvl>
    <w:lvl w:ilvl="3" w:tplc="F3F0C608">
      <w:numFmt w:val="bullet"/>
      <w:lvlText w:val="•"/>
      <w:lvlJc w:val="left"/>
      <w:pPr>
        <w:ind w:left="2938" w:hanging="295"/>
      </w:pPr>
      <w:rPr>
        <w:rFonts w:hint="default"/>
        <w:lang w:val="en-US" w:eastAsia="en-US" w:bidi="ar-SA"/>
      </w:rPr>
    </w:lvl>
    <w:lvl w:ilvl="4" w:tplc="ABC89046">
      <w:numFmt w:val="bullet"/>
      <w:lvlText w:val="•"/>
      <w:lvlJc w:val="left"/>
      <w:pPr>
        <w:ind w:left="3884" w:hanging="295"/>
      </w:pPr>
      <w:rPr>
        <w:rFonts w:hint="default"/>
        <w:lang w:val="en-US" w:eastAsia="en-US" w:bidi="ar-SA"/>
      </w:rPr>
    </w:lvl>
    <w:lvl w:ilvl="5" w:tplc="5740B38E">
      <w:numFmt w:val="bullet"/>
      <w:lvlText w:val="•"/>
      <w:lvlJc w:val="left"/>
      <w:pPr>
        <w:ind w:left="4830" w:hanging="295"/>
      </w:pPr>
      <w:rPr>
        <w:rFonts w:hint="default"/>
        <w:lang w:val="en-US" w:eastAsia="en-US" w:bidi="ar-SA"/>
      </w:rPr>
    </w:lvl>
    <w:lvl w:ilvl="6" w:tplc="03AC3622">
      <w:numFmt w:val="bullet"/>
      <w:lvlText w:val="•"/>
      <w:lvlJc w:val="left"/>
      <w:pPr>
        <w:ind w:left="5776" w:hanging="295"/>
      </w:pPr>
      <w:rPr>
        <w:rFonts w:hint="default"/>
        <w:lang w:val="en-US" w:eastAsia="en-US" w:bidi="ar-SA"/>
      </w:rPr>
    </w:lvl>
    <w:lvl w:ilvl="7" w:tplc="2696BE2C">
      <w:numFmt w:val="bullet"/>
      <w:lvlText w:val="•"/>
      <w:lvlJc w:val="left"/>
      <w:pPr>
        <w:ind w:left="6722" w:hanging="295"/>
      </w:pPr>
      <w:rPr>
        <w:rFonts w:hint="default"/>
        <w:lang w:val="en-US" w:eastAsia="en-US" w:bidi="ar-SA"/>
      </w:rPr>
    </w:lvl>
    <w:lvl w:ilvl="8" w:tplc="2BA4A1B4">
      <w:numFmt w:val="bullet"/>
      <w:lvlText w:val="•"/>
      <w:lvlJc w:val="left"/>
      <w:pPr>
        <w:ind w:left="7668" w:hanging="295"/>
      </w:pPr>
      <w:rPr>
        <w:rFonts w:hint="default"/>
        <w:lang w:val="en-US" w:eastAsia="en-US" w:bidi="ar-SA"/>
      </w:rPr>
    </w:lvl>
  </w:abstractNum>
  <w:abstractNum w:abstractNumId="28" w15:restartNumberingAfterBreak="0">
    <w:nsid w:val="74A102E0"/>
    <w:multiLevelType w:val="hybridMultilevel"/>
    <w:tmpl w:val="19AC30BE"/>
    <w:lvl w:ilvl="0" w:tplc="2E781E68">
      <w:start w:val="1"/>
      <w:numFmt w:val="decimal"/>
      <w:lvlText w:val="(%1)"/>
      <w:lvlJc w:val="left"/>
      <w:pPr>
        <w:ind w:left="100" w:hanging="295"/>
      </w:pPr>
      <w:rPr>
        <w:rFonts w:ascii="Calibri" w:eastAsia="Calibri" w:hAnsi="Calibri" w:cs="Calibri" w:hint="default"/>
        <w:b w:val="0"/>
        <w:bCs w:val="0"/>
        <w:i w:val="0"/>
        <w:iCs w:val="0"/>
        <w:spacing w:val="-1"/>
        <w:w w:val="100"/>
        <w:sz w:val="22"/>
        <w:szCs w:val="22"/>
        <w:lang w:val="en-US" w:eastAsia="en-US" w:bidi="ar-SA"/>
      </w:rPr>
    </w:lvl>
    <w:lvl w:ilvl="1" w:tplc="DB8870C8">
      <w:numFmt w:val="bullet"/>
      <w:lvlText w:val="•"/>
      <w:lvlJc w:val="left"/>
      <w:pPr>
        <w:ind w:left="1046" w:hanging="295"/>
      </w:pPr>
      <w:rPr>
        <w:rFonts w:hint="default"/>
        <w:lang w:val="en-US" w:eastAsia="en-US" w:bidi="ar-SA"/>
      </w:rPr>
    </w:lvl>
    <w:lvl w:ilvl="2" w:tplc="29701084">
      <w:numFmt w:val="bullet"/>
      <w:lvlText w:val="•"/>
      <w:lvlJc w:val="left"/>
      <w:pPr>
        <w:ind w:left="1992" w:hanging="295"/>
      </w:pPr>
      <w:rPr>
        <w:rFonts w:hint="default"/>
        <w:lang w:val="en-US" w:eastAsia="en-US" w:bidi="ar-SA"/>
      </w:rPr>
    </w:lvl>
    <w:lvl w:ilvl="3" w:tplc="0CC417F6">
      <w:numFmt w:val="bullet"/>
      <w:lvlText w:val="•"/>
      <w:lvlJc w:val="left"/>
      <w:pPr>
        <w:ind w:left="2938" w:hanging="295"/>
      </w:pPr>
      <w:rPr>
        <w:rFonts w:hint="default"/>
        <w:lang w:val="en-US" w:eastAsia="en-US" w:bidi="ar-SA"/>
      </w:rPr>
    </w:lvl>
    <w:lvl w:ilvl="4" w:tplc="B5B8E2F2">
      <w:numFmt w:val="bullet"/>
      <w:lvlText w:val="•"/>
      <w:lvlJc w:val="left"/>
      <w:pPr>
        <w:ind w:left="3884" w:hanging="295"/>
      </w:pPr>
      <w:rPr>
        <w:rFonts w:hint="default"/>
        <w:lang w:val="en-US" w:eastAsia="en-US" w:bidi="ar-SA"/>
      </w:rPr>
    </w:lvl>
    <w:lvl w:ilvl="5" w:tplc="E34A309A">
      <w:numFmt w:val="bullet"/>
      <w:lvlText w:val="•"/>
      <w:lvlJc w:val="left"/>
      <w:pPr>
        <w:ind w:left="4830" w:hanging="295"/>
      </w:pPr>
      <w:rPr>
        <w:rFonts w:hint="default"/>
        <w:lang w:val="en-US" w:eastAsia="en-US" w:bidi="ar-SA"/>
      </w:rPr>
    </w:lvl>
    <w:lvl w:ilvl="6" w:tplc="F3360CBA">
      <w:numFmt w:val="bullet"/>
      <w:lvlText w:val="•"/>
      <w:lvlJc w:val="left"/>
      <w:pPr>
        <w:ind w:left="5776" w:hanging="295"/>
      </w:pPr>
      <w:rPr>
        <w:rFonts w:hint="default"/>
        <w:lang w:val="en-US" w:eastAsia="en-US" w:bidi="ar-SA"/>
      </w:rPr>
    </w:lvl>
    <w:lvl w:ilvl="7" w:tplc="75EC7E8E">
      <w:numFmt w:val="bullet"/>
      <w:lvlText w:val="•"/>
      <w:lvlJc w:val="left"/>
      <w:pPr>
        <w:ind w:left="6722" w:hanging="295"/>
      </w:pPr>
      <w:rPr>
        <w:rFonts w:hint="default"/>
        <w:lang w:val="en-US" w:eastAsia="en-US" w:bidi="ar-SA"/>
      </w:rPr>
    </w:lvl>
    <w:lvl w:ilvl="8" w:tplc="A6E4EF2E">
      <w:numFmt w:val="bullet"/>
      <w:lvlText w:val="•"/>
      <w:lvlJc w:val="left"/>
      <w:pPr>
        <w:ind w:left="7668" w:hanging="295"/>
      </w:pPr>
      <w:rPr>
        <w:rFonts w:hint="default"/>
        <w:lang w:val="en-US" w:eastAsia="en-US" w:bidi="ar-SA"/>
      </w:rPr>
    </w:lvl>
  </w:abstractNum>
  <w:abstractNum w:abstractNumId="29" w15:restartNumberingAfterBreak="0">
    <w:nsid w:val="74E954DD"/>
    <w:multiLevelType w:val="hybridMultilevel"/>
    <w:tmpl w:val="DABE35DA"/>
    <w:lvl w:ilvl="0" w:tplc="B2F27522">
      <w:start w:val="1"/>
      <w:numFmt w:val="lowerLetter"/>
      <w:lvlText w:val="%1."/>
      <w:lvlJc w:val="left"/>
      <w:pPr>
        <w:ind w:left="1080" w:hanging="360"/>
      </w:pPr>
      <w:rPr>
        <w:rFonts w:hint="default"/>
        <w:sz w:val="24"/>
      </w:rPr>
    </w:lvl>
    <w:lvl w:ilvl="1" w:tplc="04090019">
      <w:start w:val="1"/>
      <w:numFmt w:val="lowerLetter"/>
      <w:lvlText w:val="%2."/>
      <w:lvlJc w:val="left"/>
      <w:pPr>
        <w:ind w:left="1800" w:hanging="360"/>
      </w:pPr>
    </w:lvl>
    <w:lvl w:ilvl="2" w:tplc="3B2C6DC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403BBD"/>
    <w:multiLevelType w:val="hybridMultilevel"/>
    <w:tmpl w:val="3DD68ED4"/>
    <w:lvl w:ilvl="0" w:tplc="D35E5354">
      <w:start w:val="1"/>
      <w:numFmt w:val="decimal"/>
      <w:lvlText w:val="(%1)"/>
      <w:lvlJc w:val="left"/>
      <w:pPr>
        <w:ind w:left="100" w:hanging="295"/>
      </w:pPr>
      <w:rPr>
        <w:rFonts w:ascii="Times New Roman" w:eastAsia="Calibri" w:hAnsi="Times New Roman" w:cs="Times New Roman" w:hint="default"/>
        <w:b w:val="0"/>
        <w:bCs w:val="0"/>
        <w:i w:val="0"/>
        <w:iCs w:val="0"/>
        <w:spacing w:val="-1"/>
        <w:w w:val="100"/>
        <w:sz w:val="24"/>
        <w:szCs w:val="24"/>
        <w:lang w:val="en-US" w:eastAsia="en-US" w:bidi="ar-SA"/>
      </w:rPr>
    </w:lvl>
    <w:lvl w:ilvl="1" w:tplc="E7D67C0C">
      <w:numFmt w:val="bullet"/>
      <w:lvlText w:val="•"/>
      <w:lvlJc w:val="left"/>
      <w:pPr>
        <w:ind w:left="1046" w:hanging="295"/>
      </w:pPr>
      <w:rPr>
        <w:rFonts w:hint="default"/>
        <w:lang w:val="en-US" w:eastAsia="en-US" w:bidi="ar-SA"/>
      </w:rPr>
    </w:lvl>
    <w:lvl w:ilvl="2" w:tplc="61D24E20">
      <w:numFmt w:val="bullet"/>
      <w:lvlText w:val="•"/>
      <w:lvlJc w:val="left"/>
      <w:pPr>
        <w:ind w:left="1992" w:hanging="295"/>
      </w:pPr>
      <w:rPr>
        <w:rFonts w:hint="default"/>
        <w:lang w:val="en-US" w:eastAsia="en-US" w:bidi="ar-SA"/>
      </w:rPr>
    </w:lvl>
    <w:lvl w:ilvl="3" w:tplc="A61AD0CC">
      <w:numFmt w:val="bullet"/>
      <w:lvlText w:val="•"/>
      <w:lvlJc w:val="left"/>
      <w:pPr>
        <w:ind w:left="2938" w:hanging="295"/>
      </w:pPr>
      <w:rPr>
        <w:rFonts w:hint="default"/>
        <w:lang w:val="en-US" w:eastAsia="en-US" w:bidi="ar-SA"/>
      </w:rPr>
    </w:lvl>
    <w:lvl w:ilvl="4" w:tplc="99D030D0">
      <w:numFmt w:val="bullet"/>
      <w:lvlText w:val="•"/>
      <w:lvlJc w:val="left"/>
      <w:pPr>
        <w:ind w:left="3884" w:hanging="295"/>
      </w:pPr>
      <w:rPr>
        <w:rFonts w:hint="default"/>
        <w:lang w:val="en-US" w:eastAsia="en-US" w:bidi="ar-SA"/>
      </w:rPr>
    </w:lvl>
    <w:lvl w:ilvl="5" w:tplc="016495A6">
      <w:numFmt w:val="bullet"/>
      <w:lvlText w:val="•"/>
      <w:lvlJc w:val="left"/>
      <w:pPr>
        <w:ind w:left="4830" w:hanging="295"/>
      </w:pPr>
      <w:rPr>
        <w:rFonts w:hint="default"/>
        <w:lang w:val="en-US" w:eastAsia="en-US" w:bidi="ar-SA"/>
      </w:rPr>
    </w:lvl>
    <w:lvl w:ilvl="6" w:tplc="66C86566">
      <w:numFmt w:val="bullet"/>
      <w:lvlText w:val="•"/>
      <w:lvlJc w:val="left"/>
      <w:pPr>
        <w:ind w:left="5776" w:hanging="295"/>
      </w:pPr>
      <w:rPr>
        <w:rFonts w:hint="default"/>
        <w:lang w:val="en-US" w:eastAsia="en-US" w:bidi="ar-SA"/>
      </w:rPr>
    </w:lvl>
    <w:lvl w:ilvl="7" w:tplc="947AA0A8">
      <w:numFmt w:val="bullet"/>
      <w:lvlText w:val="•"/>
      <w:lvlJc w:val="left"/>
      <w:pPr>
        <w:ind w:left="6722" w:hanging="295"/>
      </w:pPr>
      <w:rPr>
        <w:rFonts w:hint="default"/>
        <w:lang w:val="en-US" w:eastAsia="en-US" w:bidi="ar-SA"/>
      </w:rPr>
    </w:lvl>
    <w:lvl w:ilvl="8" w:tplc="D8720F52">
      <w:numFmt w:val="bullet"/>
      <w:lvlText w:val="•"/>
      <w:lvlJc w:val="left"/>
      <w:pPr>
        <w:ind w:left="7668" w:hanging="295"/>
      </w:pPr>
      <w:rPr>
        <w:rFonts w:hint="default"/>
        <w:lang w:val="en-US" w:eastAsia="en-US" w:bidi="ar-SA"/>
      </w:rPr>
    </w:lvl>
  </w:abstractNum>
  <w:abstractNum w:abstractNumId="31" w15:restartNumberingAfterBreak="0">
    <w:nsid w:val="7C702CEA"/>
    <w:multiLevelType w:val="hybridMultilevel"/>
    <w:tmpl w:val="0BB4378C"/>
    <w:lvl w:ilvl="0" w:tplc="F9BEA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E04D56"/>
    <w:multiLevelType w:val="hybridMultilevel"/>
    <w:tmpl w:val="4D08A0BA"/>
    <w:lvl w:ilvl="0" w:tplc="04090011">
      <w:start w:val="1"/>
      <w:numFmt w:val="decimal"/>
      <w:lvlText w:val="%1)"/>
      <w:lvlJc w:val="left"/>
      <w:pPr>
        <w:ind w:left="868" w:hanging="360"/>
      </w:p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num w:numId="1" w16cid:durableId="1918127910">
    <w:abstractNumId w:val="6"/>
  </w:num>
  <w:num w:numId="2" w16cid:durableId="16123608">
    <w:abstractNumId w:val="13"/>
  </w:num>
  <w:num w:numId="3" w16cid:durableId="753670150">
    <w:abstractNumId w:val="23"/>
  </w:num>
  <w:num w:numId="4" w16cid:durableId="242227402">
    <w:abstractNumId w:val="5"/>
  </w:num>
  <w:num w:numId="5" w16cid:durableId="990787088">
    <w:abstractNumId w:val="17"/>
  </w:num>
  <w:num w:numId="6" w16cid:durableId="1009987791">
    <w:abstractNumId w:val="27"/>
  </w:num>
  <w:num w:numId="7" w16cid:durableId="892279673">
    <w:abstractNumId w:val="2"/>
  </w:num>
  <w:num w:numId="8" w16cid:durableId="826937858">
    <w:abstractNumId w:val="30"/>
  </w:num>
  <w:num w:numId="9" w16cid:durableId="150953092">
    <w:abstractNumId w:val="28"/>
  </w:num>
  <w:num w:numId="10" w16cid:durableId="2116751780">
    <w:abstractNumId w:val="21"/>
  </w:num>
  <w:num w:numId="11" w16cid:durableId="1770396280">
    <w:abstractNumId w:val="16"/>
  </w:num>
  <w:num w:numId="12" w16cid:durableId="1735811109">
    <w:abstractNumId w:val="1"/>
  </w:num>
  <w:num w:numId="13" w16cid:durableId="1327594432">
    <w:abstractNumId w:val="11"/>
  </w:num>
  <w:num w:numId="14" w16cid:durableId="1981037919">
    <w:abstractNumId w:val="7"/>
  </w:num>
  <w:num w:numId="15" w16cid:durableId="1623993773">
    <w:abstractNumId w:val="8"/>
  </w:num>
  <w:num w:numId="16" w16cid:durableId="1447389744">
    <w:abstractNumId w:val="3"/>
  </w:num>
  <w:num w:numId="17" w16cid:durableId="1133907520">
    <w:abstractNumId w:val="4"/>
  </w:num>
  <w:num w:numId="18" w16cid:durableId="607154917">
    <w:abstractNumId w:val="9"/>
  </w:num>
  <w:num w:numId="19" w16cid:durableId="978266050">
    <w:abstractNumId w:val="32"/>
  </w:num>
  <w:num w:numId="20" w16cid:durableId="1949849944">
    <w:abstractNumId w:val="20"/>
  </w:num>
  <w:num w:numId="21" w16cid:durableId="2113552404">
    <w:abstractNumId w:val="19"/>
  </w:num>
  <w:num w:numId="22" w16cid:durableId="905989723">
    <w:abstractNumId w:val="18"/>
  </w:num>
  <w:num w:numId="23" w16cid:durableId="938681377">
    <w:abstractNumId w:val="26"/>
  </w:num>
  <w:num w:numId="24" w16cid:durableId="2010980232">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0986406">
    <w:abstractNumId w:val="24"/>
  </w:num>
  <w:num w:numId="26" w16cid:durableId="417677438">
    <w:abstractNumId w:val="12"/>
  </w:num>
  <w:num w:numId="27" w16cid:durableId="864558221">
    <w:abstractNumId w:val="14"/>
  </w:num>
  <w:num w:numId="28" w16cid:durableId="2054187362">
    <w:abstractNumId w:val="15"/>
  </w:num>
  <w:num w:numId="29" w16cid:durableId="1228688194">
    <w:abstractNumId w:val="29"/>
  </w:num>
  <w:num w:numId="30" w16cid:durableId="1737581636">
    <w:abstractNumId w:val="10"/>
  </w:num>
  <w:num w:numId="31" w16cid:durableId="246111937">
    <w:abstractNumId w:val="0"/>
  </w:num>
  <w:num w:numId="32" w16cid:durableId="104422222">
    <w:abstractNumId w:val="31"/>
  </w:num>
  <w:num w:numId="33" w16cid:durableId="877730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73"/>
    <w:rsid w:val="0000687C"/>
    <w:rsid w:val="00013F78"/>
    <w:rsid w:val="000146AB"/>
    <w:rsid w:val="00016951"/>
    <w:rsid w:val="00020794"/>
    <w:rsid w:val="00023183"/>
    <w:rsid w:val="0002484A"/>
    <w:rsid w:val="00032491"/>
    <w:rsid w:val="00040556"/>
    <w:rsid w:val="00043BBA"/>
    <w:rsid w:val="00051588"/>
    <w:rsid w:val="0005270D"/>
    <w:rsid w:val="000540AE"/>
    <w:rsid w:val="00054588"/>
    <w:rsid w:val="00064328"/>
    <w:rsid w:val="000669D2"/>
    <w:rsid w:val="00080EFE"/>
    <w:rsid w:val="0008159B"/>
    <w:rsid w:val="000817FF"/>
    <w:rsid w:val="00097979"/>
    <w:rsid w:val="000A31CB"/>
    <w:rsid w:val="000B5D2F"/>
    <w:rsid w:val="000B7FF8"/>
    <w:rsid w:val="000C4BA9"/>
    <w:rsid w:val="000C6943"/>
    <w:rsid w:val="000D39C4"/>
    <w:rsid w:val="000F180D"/>
    <w:rsid w:val="000F1A21"/>
    <w:rsid w:val="001034C9"/>
    <w:rsid w:val="00107A22"/>
    <w:rsid w:val="00113CEE"/>
    <w:rsid w:val="00115FC6"/>
    <w:rsid w:val="001160D8"/>
    <w:rsid w:val="00125C54"/>
    <w:rsid w:val="00133BCF"/>
    <w:rsid w:val="00133F9B"/>
    <w:rsid w:val="00142EB6"/>
    <w:rsid w:val="00143261"/>
    <w:rsid w:val="001448F9"/>
    <w:rsid w:val="0014604C"/>
    <w:rsid w:val="00155118"/>
    <w:rsid w:val="001556AD"/>
    <w:rsid w:val="00156115"/>
    <w:rsid w:val="00156CB9"/>
    <w:rsid w:val="00157062"/>
    <w:rsid w:val="00162F6A"/>
    <w:rsid w:val="001659D4"/>
    <w:rsid w:val="00182830"/>
    <w:rsid w:val="001877EA"/>
    <w:rsid w:val="0019393A"/>
    <w:rsid w:val="00195B03"/>
    <w:rsid w:val="001B5024"/>
    <w:rsid w:val="001B679B"/>
    <w:rsid w:val="001C4188"/>
    <w:rsid w:val="001E102E"/>
    <w:rsid w:val="001E1F84"/>
    <w:rsid w:val="001E5E65"/>
    <w:rsid w:val="00203852"/>
    <w:rsid w:val="00205725"/>
    <w:rsid w:val="00206F80"/>
    <w:rsid w:val="002103A0"/>
    <w:rsid w:val="002113E2"/>
    <w:rsid w:val="00213824"/>
    <w:rsid w:val="0021391F"/>
    <w:rsid w:val="002139CF"/>
    <w:rsid w:val="00221278"/>
    <w:rsid w:val="002233C0"/>
    <w:rsid w:val="00227CF1"/>
    <w:rsid w:val="00244C44"/>
    <w:rsid w:val="002459BA"/>
    <w:rsid w:val="00245A88"/>
    <w:rsid w:val="00247E31"/>
    <w:rsid w:val="00257727"/>
    <w:rsid w:val="00260355"/>
    <w:rsid w:val="00263FAB"/>
    <w:rsid w:val="00265B67"/>
    <w:rsid w:val="002661A7"/>
    <w:rsid w:val="0027416C"/>
    <w:rsid w:val="002750AD"/>
    <w:rsid w:val="00295CB6"/>
    <w:rsid w:val="002A098C"/>
    <w:rsid w:val="002A7C27"/>
    <w:rsid w:val="002B4982"/>
    <w:rsid w:val="002C0746"/>
    <w:rsid w:val="002D3549"/>
    <w:rsid w:val="002D665B"/>
    <w:rsid w:val="002D7561"/>
    <w:rsid w:val="002F6CEF"/>
    <w:rsid w:val="003000A6"/>
    <w:rsid w:val="003041DD"/>
    <w:rsid w:val="00306FCA"/>
    <w:rsid w:val="00307AEA"/>
    <w:rsid w:val="00311676"/>
    <w:rsid w:val="0032411B"/>
    <w:rsid w:val="003269CA"/>
    <w:rsid w:val="00330E68"/>
    <w:rsid w:val="003353DC"/>
    <w:rsid w:val="0034018E"/>
    <w:rsid w:val="0036138D"/>
    <w:rsid w:val="00366AF5"/>
    <w:rsid w:val="003718F6"/>
    <w:rsid w:val="00381D49"/>
    <w:rsid w:val="003851EA"/>
    <w:rsid w:val="003860D3"/>
    <w:rsid w:val="00387D7D"/>
    <w:rsid w:val="00394E0F"/>
    <w:rsid w:val="003B1A8C"/>
    <w:rsid w:val="003B1DB5"/>
    <w:rsid w:val="003B1FE4"/>
    <w:rsid w:val="003C1DE7"/>
    <w:rsid w:val="003D3767"/>
    <w:rsid w:val="003D6D3D"/>
    <w:rsid w:val="003E03A1"/>
    <w:rsid w:val="003E09CA"/>
    <w:rsid w:val="003E7C2D"/>
    <w:rsid w:val="003F4A3B"/>
    <w:rsid w:val="003F665F"/>
    <w:rsid w:val="003F69F1"/>
    <w:rsid w:val="004042E3"/>
    <w:rsid w:val="004052FF"/>
    <w:rsid w:val="00406F19"/>
    <w:rsid w:val="00407E3D"/>
    <w:rsid w:val="00410749"/>
    <w:rsid w:val="00415B4F"/>
    <w:rsid w:val="0042413A"/>
    <w:rsid w:val="00433FB4"/>
    <w:rsid w:val="00437B88"/>
    <w:rsid w:val="00443865"/>
    <w:rsid w:val="00452B95"/>
    <w:rsid w:val="00461A7A"/>
    <w:rsid w:val="004661BC"/>
    <w:rsid w:val="0047078F"/>
    <w:rsid w:val="00476B72"/>
    <w:rsid w:val="004857ED"/>
    <w:rsid w:val="00494E19"/>
    <w:rsid w:val="004A0AD3"/>
    <w:rsid w:val="004B26AA"/>
    <w:rsid w:val="004B6642"/>
    <w:rsid w:val="004B67C1"/>
    <w:rsid w:val="004C0E4A"/>
    <w:rsid w:val="004C47C0"/>
    <w:rsid w:val="004C7B87"/>
    <w:rsid w:val="004D0699"/>
    <w:rsid w:val="004D52E1"/>
    <w:rsid w:val="004E2117"/>
    <w:rsid w:val="004E3EDE"/>
    <w:rsid w:val="004E4278"/>
    <w:rsid w:val="004E43D7"/>
    <w:rsid w:val="004E79EF"/>
    <w:rsid w:val="00500A9B"/>
    <w:rsid w:val="0050473C"/>
    <w:rsid w:val="00507883"/>
    <w:rsid w:val="00516113"/>
    <w:rsid w:val="00527118"/>
    <w:rsid w:val="00527E73"/>
    <w:rsid w:val="00536173"/>
    <w:rsid w:val="00536580"/>
    <w:rsid w:val="00540616"/>
    <w:rsid w:val="00542400"/>
    <w:rsid w:val="00546690"/>
    <w:rsid w:val="005504B6"/>
    <w:rsid w:val="00552848"/>
    <w:rsid w:val="00554ADF"/>
    <w:rsid w:val="00554C6C"/>
    <w:rsid w:val="0056340C"/>
    <w:rsid w:val="00567C9D"/>
    <w:rsid w:val="0057529E"/>
    <w:rsid w:val="0057734E"/>
    <w:rsid w:val="005827AF"/>
    <w:rsid w:val="005930C2"/>
    <w:rsid w:val="005A3728"/>
    <w:rsid w:val="005A40C7"/>
    <w:rsid w:val="005A7246"/>
    <w:rsid w:val="005C30AB"/>
    <w:rsid w:val="005D075C"/>
    <w:rsid w:val="005E0C2A"/>
    <w:rsid w:val="005E6DB8"/>
    <w:rsid w:val="005F5AC2"/>
    <w:rsid w:val="005F6D49"/>
    <w:rsid w:val="005F7D24"/>
    <w:rsid w:val="0060005F"/>
    <w:rsid w:val="00603310"/>
    <w:rsid w:val="0060450D"/>
    <w:rsid w:val="0060756D"/>
    <w:rsid w:val="0062797D"/>
    <w:rsid w:val="00631813"/>
    <w:rsid w:val="006323ED"/>
    <w:rsid w:val="0063787B"/>
    <w:rsid w:val="00641C2F"/>
    <w:rsid w:val="00641C3D"/>
    <w:rsid w:val="00644A65"/>
    <w:rsid w:val="006549CC"/>
    <w:rsid w:val="006578D6"/>
    <w:rsid w:val="00662F32"/>
    <w:rsid w:val="0067530B"/>
    <w:rsid w:val="00680267"/>
    <w:rsid w:val="00695052"/>
    <w:rsid w:val="00695054"/>
    <w:rsid w:val="006B1742"/>
    <w:rsid w:val="006C2364"/>
    <w:rsid w:val="006C361B"/>
    <w:rsid w:val="006D3CA3"/>
    <w:rsid w:val="006D591A"/>
    <w:rsid w:val="006E0AD0"/>
    <w:rsid w:val="006F4BE7"/>
    <w:rsid w:val="006F66E6"/>
    <w:rsid w:val="007003D1"/>
    <w:rsid w:val="007118BE"/>
    <w:rsid w:val="00711CB5"/>
    <w:rsid w:val="0071307E"/>
    <w:rsid w:val="00720105"/>
    <w:rsid w:val="0072365E"/>
    <w:rsid w:val="007257B0"/>
    <w:rsid w:val="00735585"/>
    <w:rsid w:val="00743E73"/>
    <w:rsid w:val="00747424"/>
    <w:rsid w:val="00751FB9"/>
    <w:rsid w:val="00752EC6"/>
    <w:rsid w:val="00753513"/>
    <w:rsid w:val="00753B21"/>
    <w:rsid w:val="0076536A"/>
    <w:rsid w:val="0078487A"/>
    <w:rsid w:val="007A3455"/>
    <w:rsid w:val="007A5099"/>
    <w:rsid w:val="007B72FD"/>
    <w:rsid w:val="007C0F79"/>
    <w:rsid w:val="007D1D92"/>
    <w:rsid w:val="007D1F5C"/>
    <w:rsid w:val="007D45A6"/>
    <w:rsid w:val="007E3A91"/>
    <w:rsid w:val="007E6CA2"/>
    <w:rsid w:val="007E6E9B"/>
    <w:rsid w:val="007F5C8C"/>
    <w:rsid w:val="007F6CA5"/>
    <w:rsid w:val="00802EA9"/>
    <w:rsid w:val="00804A25"/>
    <w:rsid w:val="00816B5A"/>
    <w:rsid w:val="00825B36"/>
    <w:rsid w:val="00835AA9"/>
    <w:rsid w:val="0084300B"/>
    <w:rsid w:val="008450E4"/>
    <w:rsid w:val="00861D48"/>
    <w:rsid w:val="00865EF5"/>
    <w:rsid w:val="00866742"/>
    <w:rsid w:val="00870037"/>
    <w:rsid w:val="00870286"/>
    <w:rsid w:val="008738C2"/>
    <w:rsid w:val="00874E41"/>
    <w:rsid w:val="00877271"/>
    <w:rsid w:val="00881E2C"/>
    <w:rsid w:val="00886518"/>
    <w:rsid w:val="00886B8E"/>
    <w:rsid w:val="008967A3"/>
    <w:rsid w:val="008A00DB"/>
    <w:rsid w:val="008A4EF5"/>
    <w:rsid w:val="008B019F"/>
    <w:rsid w:val="008C1244"/>
    <w:rsid w:val="008C4982"/>
    <w:rsid w:val="008C74D1"/>
    <w:rsid w:val="008C7516"/>
    <w:rsid w:val="008C7EB6"/>
    <w:rsid w:val="008D13A0"/>
    <w:rsid w:val="008E46A2"/>
    <w:rsid w:val="008F33DD"/>
    <w:rsid w:val="008F4946"/>
    <w:rsid w:val="008F5E84"/>
    <w:rsid w:val="00901B21"/>
    <w:rsid w:val="009024BE"/>
    <w:rsid w:val="00903826"/>
    <w:rsid w:val="009206DE"/>
    <w:rsid w:val="009209CD"/>
    <w:rsid w:val="00922A48"/>
    <w:rsid w:val="00933B0E"/>
    <w:rsid w:val="00944393"/>
    <w:rsid w:val="00952503"/>
    <w:rsid w:val="00954419"/>
    <w:rsid w:val="009627C8"/>
    <w:rsid w:val="00965075"/>
    <w:rsid w:val="00965B28"/>
    <w:rsid w:val="00967F5D"/>
    <w:rsid w:val="009755C9"/>
    <w:rsid w:val="0098786C"/>
    <w:rsid w:val="00997690"/>
    <w:rsid w:val="009A2C96"/>
    <w:rsid w:val="009A333F"/>
    <w:rsid w:val="009C68B4"/>
    <w:rsid w:val="009C7110"/>
    <w:rsid w:val="009D322C"/>
    <w:rsid w:val="009D75CF"/>
    <w:rsid w:val="009E1BBC"/>
    <w:rsid w:val="009E42ED"/>
    <w:rsid w:val="009E54DC"/>
    <w:rsid w:val="009F30FF"/>
    <w:rsid w:val="009F314A"/>
    <w:rsid w:val="009F556F"/>
    <w:rsid w:val="009F586D"/>
    <w:rsid w:val="009F78CB"/>
    <w:rsid w:val="00A06D8A"/>
    <w:rsid w:val="00A11F13"/>
    <w:rsid w:val="00A20982"/>
    <w:rsid w:val="00A22923"/>
    <w:rsid w:val="00A244BD"/>
    <w:rsid w:val="00A32262"/>
    <w:rsid w:val="00A368EF"/>
    <w:rsid w:val="00A45200"/>
    <w:rsid w:val="00A502D7"/>
    <w:rsid w:val="00A559F7"/>
    <w:rsid w:val="00A57675"/>
    <w:rsid w:val="00A60B34"/>
    <w:rsid w:val="00A6208C"/>
    <w:rsid w:val="00A62842"/>
    <w:rsid w:val="00A66991"/>
    <w:rsid w:val="00A705F3"/>
    <w:rsid w:val="00A70802"/>
    <w:rsid w:val="00A755BF"/>
    <w:rsid w:val="00A95A15"/>
    <w:rsid w:val="00AA2928"/>
    <w:rsid w:val="00AA29D1"/>
    <w:rsid w:val="00AB35E2"/>
    <w:rsid w:val="00AB53BC"/>
    <w:rsid w:val="00AC11EE"/>
    <w:rsid w:val="00AC4BA0"/>
    <w:rsid w:val="00AC5118"/>
    <w:rsid w:val="00AD5116"/>
    <w:rsid w:val="00AE1885"/>
    <w:rsid w:val="00AE3C08"/>
    <w:rsid w:val="00AE3FB4"/>
    <w:rsid w:val="00AE7248"/>
    <w:rsid w:val="00B06F4A"/>
    <w:rsid w:val="00B1280C"/>
    <w:rsid w:val="00B16A8B"/>
    <w:rsid w:val="00B20FB0"/>
    <w:rsid w:val="00B22AA7"/>
    <w:rsid w:val="00B230BE"/>
    <w:rsid w:val="00B24D4F"/>
    <w:rsid w:val="00B3169D"/>
    <w:rsid w:val="00B35F14"/>
    <w:rsid w:val="00B36190"/>
    <w:rsid w:val="00B40034"/>
    <w:rsid w:val="00B4191E"/>
    <w:rsid w:val="00B43C34"/>
    <w:rsid w:val="00B54036"/>
    <w:rsid w:val="00B571FF"/>
    <w:rsid w:val="00B62605"/>
    <w:rsid w:val="00B62F30"/>
    <w:rsid w:val="00B746D1"/>
    <w:rsid w:val="00B7722B"/>
    <w:rsid w:val="00B77C65"/>
    <w:rsid w:val="00B81EDF"/>
    <w:rsid w:val="00BA0C07"/>
    <w:rsid w:val="00BA244D"/>
    <w:rsid w:val="00BA28D2"/>
    <w:rsid w:val="00BB3317"/>
    <w:rsid w:val="00BC27A7"/>
    <w:rsid w:val="00BD3A38"/>
    <w:rsid w:val="00BD44F6"/>
    <w:rsid w:val="00BD6FFC"/>
    <w:rsid w:val="00BF2C28"/>
    <w:rsid w:val="00BF582A"/>
    <w:rsid w:val="00BF62F7"/>
    <w:rsid w:val="00C02261"/>
    <w:rsid w:val="00C04D77"/>
    <w:rsid w:val="00C074BA"/>
    <w:rsid w:val="00C07DF8"/>
    <w:rsid w:val="00C16489"/>
    <w:rsid w:val="00C243A3"/>
    <w:rsid w:val="00C354B1"/>
    <w:rsid w:val="00C35D14"/>
    <w:rsid w:val="00C445A0"/>
    <w:rsid w:val="00C55B15"/>
    <w:rsid w:val="00C70A4A"/>
    <w:rsid w:val="00C75A4F"/>
    <w:rsid w:val="00C95AB8"/>
    <w:rsid w:val="00CA0A42"/>
    <w:rsid w:val="00CA48D0"/>
    <w:rsid w:val="00CA6375"/>
    <w:rsid w:val="00CC2AF5"/>
    <w:rsid w:val="00CD3723"/>
    <w:rsid w:val="00CD5B63"/>
    <w:rsid w:val="00CE3093"/>
    <w:rsid w:val="00CE532C"/>
    <w:rsid w:val="00CF13CA"/>
    <w:rsid w:val="00CF3516"/>
    <w:rsid w:val="00CF7DD3"/>
    <w:rsid w:val="00D03053"/>
    <w:rsid w:val="00D0594E"/>
    <w:rsid w:val="00D166B1"/>
    <w:rsid w:val="00D24ED4"/>
    <w:rsid w:val="00D34CD6"/>
    <w:rsid w:val="00D36951"/>
    <w:rsid w:val="00D41CFD"/>
    <w:rsid w:val="00D42FAB"/>
    <w:rsid w:val="00D60416"/>
    <w:rsid w:val="00D64DFD"/>
    <w:rsid w:val="00D67BF9"/>
    <w:rsid w:val="00D7238F"/>
    <w:rsid w:val="00D8128D"/>
    <w:rsid w:val="00D8635F"/>
    <w:rsid w:val="00D93DC6"/>
    <w:rsid w:val="00D94889"/>
    <w:rsid w:val="00DA4832"/>
    <w:rsid w:val="00DA7C4B"/>
    <w:rsid w:val="00DB0959"/>
    <w:rsid w:val="00DB5394"/>
    <w:rsid w:val="00DB5805"/>
    <w:rsid w:val="00DC1143"/>
    <w:rsid w:val="00DC1E3C"/>
    <w:rsid w:val="00DE333C"/>
    <w:rsid w:val="00DE3887"/>
    <w:rsid w:val="00DF011E"/>
    <w:rsid w:val="00DF4077"/>
    <w:rsid w:val="00DF422D"/>
    <w:rsid w:val="00DF4915"/>
    <w:rsid w:val="00DF50B6"/>
    <w:rsid w:val="00DF5A77"/>
    <w:rsid w:val="00E028D2"/>
    <w:rsid w:val="00E07840"/>
    <w:rsid w:val="00E12097"/>
    <w:rsid w:val="00E14A48"/>
    <w:rsid w:val="00E16A0C"/>
    <w:rsid w:val="00E26172"/>
    <w:rsid w:val="00E35D50"/>
    <w:rsid w:val="00E37F71"/>
    <w:rsid w:val="00E40AC7"/>
    <w:rsid w:val="00E40B50"/>
    <w:rsid w:val="00E42D3E"/>
    <w:rsid w:val="00E44090"/>
    <w:rsid w:val="00E440B8"/>
    <w:rsid w:val="00E44E94"/>
    <w:rsid w:val="00E57F48"/>
    <w:rsid w:val="00E63015"/>
    <w:rsid w:val="00E6468B"/>
    <w:rsid w:val="00E87AA2"/>
    <w:rsid w:val="00E91825"/>
    <w:rsid w:val="00E9328F"/>
    <w:rsid w:val="00E9508E"/>
    <w:rsid w:val="00EA62B6"/>
    <w:rsid w:val="00EB514C"/>
    <w:rsid w:val="00EC6718"/>
    <w:rsid w:val="00EC6F9F"/>
    <w:rsid w:val="00EC7ED3"/>
    <w:rsid w:val="00ED1B61"/>
    <w:rsid w:val="00ED2452"/>
    <w:rsid w:val="00ED2BF9"/>
    <w:rsid w:val="00ED4391"/>
    <w:rsid w:val="00EE5364"/>
    <w:rsid w:val="00EE5CD5"/>
    <w:rsid w:val="00EF3DAE"/>
    <w:rsid w:val="00EF41A3"/>
    <w:rsid w:val="00EF68EA"/>
    <w:rsid w:val="00EF7147"/>
    <w:rsid w:val="00F01B80"/>
    <w:rsid w:val="00F05D71"/>
    <w:rsid w:val="00F06F8A"/>
    <w:rsid w:val="00F11AA6"/>
    <w:rsid w:val="00F21269"/>
    <w:rsid w:val="00F23623"/>
    <w:rsid w:val="00F35EF5"/>
    <w:rsid w:val="00F46BA1"/>
    <w:rsid w:val="00F64C9B"/>
    <w:rsid w:val="00F85DC2"/>
    <w:rsid w:val="00F91618"/>
    <w:rsid w:val="00F9272E"/>
    <w:rsid w:val="00F97D37"/>
    <w:rsid w:val="00FB050F"/>
    <w:rsid w:val="00FB0AA9"/>
    <w:rsid w:val="00FB1E00"/>
    <w:rsid w:val="00FB47B0"/>
    <w:rsid w:val="00FB5C36"/>
    <w:rsid w:val="00FE0A87"/>
    <w:rsid w:val="00FE1F9C"/>
    <w:rsid w:val="00FE2400"/>
    <w:rsid w:val="00FE624C"/>
    <w:rsid w:val="00FF1D74"/>
    <w:rsid w:val="00F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DA8CE"/>
  <w15:docId w15:val="{643B09A1-7718-4377-8CA6-584718A0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F80"/>
    <w:rPr>
      <w:rFonts w:ascii="Times New Roman" w:eastAsia="Times New Roman" w:hAnsi="Times New Roman" w:cs="Times New Roman"/>
    </w:rPr>
  </w:style>
  <w:style w:type="paragraph" w:styleId="Heading1">
    <w:name w:val="heading 1"/>
    <w:basedOn w:val="Normal"/>
    <w:link w:val="Heading1Char"/>
    <w:uiPriority w:val="9"/>
    <w:qFormat/>
    <w:pPr>
      <w:spacing w:before="1"/>
      <w:ind w:left="146"/>
      <w:outlineLvl w:val="0"/>
    </w:pPr>
    <w:rPr>
      <w:b/>
      <w:bCs/>
      <w:sz w:val="24"/>
      <w:szCs w:val="24"/>
    </w:rPr>
  </w:style>
  <w:style w:type="paragraph" w:styleId="Heading2">
    <w:name w:val="heading 2"/>
    <w:basedOn w:val="Normal"/>
    <w:uiPriority w:val="9"/>
    <w:unhideWhenUsed/>
    <w:qFormat/>
    <w:pPr>
      <w:ind w:left="117"/>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34"/>
    <w:qFormat/>
    <w:pPr>
      <w:ind w:left="861" w:hanging="713"/>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A4EF5"/>
    <w:rPr>
      <w:rFonts w:ascii="Times New Roman" w:eastAsia="Times New Roman" w:hAnsi="Times New Roman" w:cs="Times New Roman"/>
      <w:sz w:val="23"/>
      <w:szCs w:val="23"/>
    </w:rPr>
  </w:style>
  <w:style w:type="paragraph" w:styleId="Revision">
    <w:name w:val="Revision"/>
    <w:hidden/>
    <w:uiPriority w:val="99"/>
    <w:semiHidden/>
    <w:rsid w:val="0050473C"/>
    <w:pPr>
      <w:widowControl/>
      <w:autoSpaceDE/>
      <w:autoSpaceDN/>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11F13"/>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FB050F"/>
    <w:rPr>
      <w:sz w:val="16"/>
      <w:szCs w:val="16"/>
    </w:rPr>
  </w:style>
  <w:style w:type="paragraph" w:styleId="CommentText">
    <w:name w:val="annotation text"/>
    <w:basedOn w:val="Normal"/>
    <w:link w:val="CommentTextChar"/>
    <w:uiPriority w:val="99"/>
    <w:unhideWhenUsed/>
    <w:rsid w:val="00FB050F"/>
    <w:rPr>
      <w:sz w:val="20"/>
      <w:szCs w:val="20"/>
    </w:rPr>
  </w:style>
  <w:style w:type="character" w:customStyle="1" w:styleId="CommentTextChar">
    <w:name w:val="Comment Text Char"/>
    <w:basedOn w:val="DefaultParagraphFont"/>
    <w:link w:val="CommentText"/>
    <w:uiPriority w:val="99"/>
    <w:rsid w:val="00FB05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050F"/>
    <w:rPr>
      <w:b/>
      <w:bCs/>
    </w:rPr>
  </w:style>
  <w:style w:type="character" w:customStyle="1" w:styleId="CommentSubjectChar">
    <w:name w:val="Comment Subject Char"/>
    <w:basedOn w:val="CommentTextChar"/>
    <w:link w:val="CommentSubject"/>
    <w:uiPriority w:val="99"/>
    <w:semiHidden/>
    <w:rsid w:val="00FB050F"/>
    <w:rPr>
      <w:rFonts w:ascii="Times New Roman" w:eastAsia="Times New Roman" w:hAnsi="Times New Roman" w:cs="Times New Roman"/>
      <w:b/>
      <w:bCs/>
      <w:sz w:val="20"/>
      <w:szCs w:val="20"/>
    </w:rPr>
  </w:style>
  <w:style w:type="character" w:customStyle="1" w:styleId="normaltextrun">
    <w:name w:val="normaltextrun"/>
    <w:basedOn w:val="DefaultParagraphFont"/>
    <w:rsid w:val="00A20982"/>
  </w:style>
  <w:style w:type="character" w:customStyle="1" w:styleId="eop">
    <w:name w:val="eop"/>
    <w:basedOn w:val="DefaultParagraphFont"/>
    <w:rsid w:val="00A20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540292">
      <w:bodyDiv w:val="1"/>
      <w:marLeft w:val="0"/>
      <w:marRight w:val="0"/>
      <w:marTop w:val="0"/>
      <w:marBottom w:val="0"/>
      <w:divBdr>
        <w:top w:val="none" w:sz="0" w:space="0" w:color="auto"/>
        <w:left w:val="none" w:sz="0" w:space="0" w:color="auto"/>
        <w:bottom w:val="none" w:sz="0" w:space="0" w:color="auto"/>
        <w:right w:val="none" w:sz="0" w:space="0" w:color="auto"/>
      </w:divBdr>
    </w:div>
    <w:div w:id="210765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542407D436D04B90B7CA079C0D93ED" ma:contentTypeVersion="27" ma:contentTypeDescription="Create a new document." ma:contentTypeScope="" ma:versionID="f04e2e4841a81207e242eb967c35611a">
  <xsd:schema xmlns:xsd="http://www.w3.org/2001/XMLSchema" xmlns:xs="http://www.w3.org/2001/XMLSchema" xmlns:p="http://schemas.microsoft.com/office/2006/metadata/properties" xmlns:ns2="2407e94d-c227-418e-b223-de5d659152e1" xmlns:ns3="b97c0d1e-ee73-472c-9e65-205fd65bdd03" targetNamespace="http://schemas.microsoft.com/office/2006/metadata/properties" ma:root="true" ma:fieldsID="d1e5b376e15ed6d823d4952aab62165f" ns2:_="" ns3:_="">
    <xsd:import namespace="2407e94d-c227-418e-b223-de5d659152e1"/>
    <xsd:import namespace="b97c0d1e-ee73-472c-9e65-205fd65bdd03"/>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GeneratedMetadata0" minOccurs="0"/>
                <xsd:element ref="ns2:MediaUserMetadata0" minOccurs="0"/>
                <xsd:element ref="ns2:MediaServiceMetadata" minOccurs="0"/>
                <xsd:element ref="ns2:MediaServiceFastMetadata" minOccurs="0"/>
                <xsd:element ref="ns2:MediaServiceObjectDetectorVersions" minOccurs="0"/>
                <xsd:element ref="ns2:lcf76f155ced4ddcb4097134ff3c332f1" minOccurs="0"/>
                <xsd:element ref="ns2:MediaGeneratedMetadata1" minOccurs="0"/>
                <xsd:element ref="ns2:MediaUserMetadata1" minOccurs="0"/>
                <xsd:element ref="ns2:lcf76f155ced4ddcb4097134ff3c332f2" minOccurs="0"/>
                <xsd:element ref="ns2:MediaGeneratedMetadata2" minOccurs="0"/>
                <xsd:element ref="ns2:MediaUserMetadata2"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7e94d-c227-418e-b223-de5d659152e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GeneratedMetadata0" ma:index="12" nillable="true" ma:displayName="Media Generated Metadata" ma:hidden="true" ma:internalName="MediaGeneratedMetadata0" ma:readOnly="true">
      <xsd:simpleType>
        <xsd:restriction base="dms:Text">
          <xsd:maxLength value="255"/>
        </xsd:restriction>
      </xsd:simpleType>
    </xsd:element>
    <xsd:element name="MediaUserMetadata0" ma:index="13" nillable="true" ma:displayName="Media User Metadata" ma:hidden="true" ma:internalName="MediaUserMetadata0" ma:readOnly="tru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1" ma:index="17" nillable="true" ma:displayName="Image Tags_0" ma:hidden="true" ma:internalName="lcf76f155ced4ddcb4097134ff3c332f1" ma:readOnly="false">
      <xsd:simpleType>
        <xsd:restriction base="dms:Note"/>
      </xsd:simpleType>
    </xsd:element>
    <xsd:element name="MediaGeneratedMetadata1" ma:index="18" nillable="true" ma:displayName="Media Generated Metadata" ma:hidden="true" ma:internalName="MediaGeneratedMetadata1" ma:readOnly="true">
      <xsd:simpleType>
        <xsd:restriction base="dms:Text">
          <xsd:maxLength value="255"/>
        </xsd:restriction>
      </xsd:simpleType>
    </xsd:element>
    <xsd:element name="MediaUserMetadata1" ma:index="19" nillable="true" ma:displayName="Media User Metadata" ma:hidden="true" ma:internalName="MediaUserMetadata1" ma:readOnly="true">
      <xsd:simpleType>
        <xsd:restriction base="dms:Text">
          <xsd:maxLength value="255"/>
        </xsd:restriction>
      </xsd:simpleType>
    </xsd:element>
    <xsd:element name="lcf76f155ced4ddcb4097134ff3c332f2" ma:index="20" nillable="true" ma:displayName="Image Tags_0" ma:hidden="true" ma:internalName="lcf76f155ced4ddcb4097134ff3c332f2" ma:readOnly="false">
      <xsd:simpleType>
        <xsd:restriction base="dms:Note"/>
      </xsd:simpleType>
    </xsd:element>
    <xsd:element name="MediaGeneratedMetadata2" ma:index="21" nillable="true" ma:displayName="Media Generated Metadata" ma:hidden="true" ma:internalName="MediaGeneratedMetadata2" ma:readOnly="true">
      <xsd:simpleType>
        <xsd:restriction base="dms:Text">
          <xsd:maxLength value="255"/>
        </xsd:restriction>
      </xsd:simpleType>
    </xsd:element>
    <xsd:element name="MediaUserMetadata2" ma:index="22" nillable="true" ma:displayName="Media User Metadata" ma:hidden="true" ma:internalName="MediaUserMetadata2" ma:readOnly="true">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8d6a7ea-87c1-463e-bce3-ca7b08a2e606" ma:termSetId="09814cd3-568e-fe90-9814-8d621ff8fb84" ma:anchorId="fba54fb3-c3e1-fe81-a776-ca4b69148c4d" ma:open="true" ma:isKeyword="false">
      <xsd:complexType>
        <xsd:sequence>
          <xsd:element ref="pc:Terms" minOccurs="0" maxOccurs="1"/>
        </xsd:sequence>
      </xsd:complex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description="" ma:hidden="true" ma:indexed="true" ma:internalName="MediaServiceDateTaken" ma:readOnly="true">
      <xsd:simpleType>
        <xsd:restriction base="dms:Text"/>
      </xsd:simpleType>
    </xsd:element>
    <xsd:element name="MediaServiceLocation" ma:index="30" nillable="true" ma:displayName="Location" ma:description="" ma:indexed="true" ma:internalName="MediaServiceLocatio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7c0d1e-ee73-472c-9e65-205fd65bdd03"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44a5cc2-617e-4d90-bbd4-377d3e5bb3db}" ma:internalName="TaxCatchAll" ma:showField="CatchAllData" ma:web="b97c0d1e-ee73-472c-9e65-205fd65bdd03">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 xmlns="2407e94d-c227-418e-b223-de5d659152e1" xsi:nil="true"/>
    <MigrationWizIdVersion xmlns="2407e94d-c227-418e-b223-de5d659152e1" xsi:nil="true"/>
    <MigrationWizIdPermissions xmlns="2407e94d-c227-418e-b223-de5d659152e1" xsi:nil="true"/>
    <lcf76f155ced4ddcb4097134ff3c332f xmlns="2407e94d-c227-418e-b223-de5d659152e1">
      <Terms xmlns="http://schemas.microsoft.com/office/infopath/2007/PartnerControls"/>
    </lcf76f155ced4ddcb4097134ff3c332f>
    <lcf76f155ced4ddcb4097134ff3c332f2 xmlns="2407e94d-c227-418e-b223-de5d659152e1" xsi:nil="true"/>
    <TaxCatchAll xmlns="b97c0d1e-ee73-472c-9e65-205fd65bdd03" xsi:nil="true"/>
    <lcf76f155ced4ddcb4097134ff3c332f0 xmlns="2407e94d-c227-418e-b223-de5d659152e1" xsi:nil="true"/>
    <lcf76f155ced4ddcb4097134ff3c332f1 xmlns="2407e94d-c227-418e-b223-de5d659152e1" xsi:nil="true"/>
  </documentManagement>
</p:properties>
</file>

<file path=customXml/itemProps1.xml><?xml version="1.0" encoding="utf-8"?>
<ds:datastoreItem xmlns:ds="http://schemas.openxmlformats.org/officeDocument/2006/customXml" ds:itemID="{A122F607-A164-4619-BAF7-18BAB9671059}">
  <ds:schemaRefs>
    <ds:schemaRef ds:uri="http://schemas.openxmlformats.org/officeDocument/2006/bibliography"/>
  </ds:schemaRefs>
</ds:datastoreItem>
</file>

<file path=customXml/itemProps2.xml><?xml version="1.0" encoding="utf-8"?>
<ds:datastoreItem xmlns:ds="http://schemas.openxmlformats.org/officeDocument/2006/customXml" ds:itemID="{9FCC4845-61B0-4EBE-A6BC-4A8E53CFE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7e94d-c227-418e-b223-de5d659152e1"/>
    <ds:schemaRef ds:uri="b97c0d1e-ee73-472c-9e65-205fd65b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C79032-7917-472E-8443-289D6A7291ED}">
  <ds:schemaRefs>
    <ds:schemaRef ds:uri="http://schemas.microsoft.com/sharepoint/v3/contenttype/forms"/>
  </ds:schemaRefs>
</ds:datastoreItem>
</file>

<file path=customXml/itemProps4.xml><?xml version="1.0" encoding="utf-8"?>
<ds:datastoreItem xmlns:ds="http://schemas.openxmlformats.org/officeDocument/2006/customXml" ds:itemID="{D7477C20-D83E-4C2F-A05B-D9D8572DF8F2}">
  <ds:schemaRefs>
    <ds:schemaRef ds:uri="http://schemas.microsoft.com/office/2006/metadata/properties"/>
    <ds:schemaRef ds:uri="http://schemas.microsoft.com/office/infopath/2007/PartnerControls"/>
    <ds:schemaRef ds:uri="2407e94d-c227-418e-b223-de5d659152e1"/>
    <ds:schemaRef ds:uri="b97c0d1e-ee73-472c-9e65-205fd65bdd0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2572</Words>
  <Characters>13686</Characters>
  <Application>Microsoft Office Word</Application>
  <DocSecurity>4</DocSecurity>
  <Lines>311</Lines>
  <Paragraphs>106</Paragraphs>
  <ScaleCrop>false</ScaleCrop>
  <HeadingPairs>
    <vt:vector size="2" baseType="variant">
      <vt:variant>
        <vt:lpstr>Title</vt:lpstr>
      </vt:variant>
      <vt:variant>
        <vt:i4>1</vt:i4>
      </vt:variant>
    </vt:vector>
  </HeadingPairs>
  <TitlesOfParts>
    <vt:vector size="1" baseType="lpstr">
      <vt:lpstr>SENT-NET-PR21082514520</vt:lpstr>
    </vt:vector>
  </TitlesOfParts>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SENT-NET-PR21082514520</dc:title>
  <dc:creator>Jason Bobst</dc:creator>
  <cp:lastModifiedBy>Jason Bobst</cp:lastModifiedBy>
  <cp:revision>2</cp:revision>
  <dcterms:created xsi:type="dcterms:W3CDTF">2025-12-08T14:25:00Z</dcterms:created>
  <dcterms:modified xsi:type="dcterms:W3CDTF">2025-12-08T14:25:00Z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2021-08-25T00:00:00Z</vt:filetime>
  </property>
  <property fmtid="{D5CDD505-2E9C-101B-9397-08002B2CF9AE}" pid="3" name="Creator">
    <vt:lpwstr>ENT-NET-PRT-03</vt:lpwstr>
  </property>
  <property fmtid="{D5CDD505-2E9C-101B-9397-08002B2CF9AE}" pid="4" name="LastSaved">
    <vt:filetime>2022-07-05T00:00:00Z</vt:filetime>
  </property>
  <property fmtid="{D5CDD505-2E9C-101B-9397-08002B2CF9AE}" pid="5" name="Producer">
    <vt:lpwstr>KONICA MINOLTA bizhub C659</vt:lpwstr>
  </property>
  <property fmtid="{D5CDD505-2E9C-101B-9397-08002B2CF9AE}" pid="6" name="ContentTypeId">
    <vt:lpwstr>0x01010052542407D436D04B90B7CA079C0D93ED</vt:lpwstr>
  </property>
  <property fmtid="{D5CDD505-2E9C-101B-9397-08002B2CF9AE}" pid="7" name="MediaServiceImageTags">
    <vt:lpwstr/>
  </property>
</Properties>
</file>